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DA20C3" w:rsidRDefault="00217F5C" w:rsidP="00217F5C">
      <w:pPr>
        <w:pStyle w:val="Default"/>
        <w:spacing w:after="0" w:line="100" w:lineRule="atLeast"/>
        <w:jc w:val="center"/>
        <w:rPr>
          <w:rFonts w:asciiTheme="majorHAnsi" w:hAnsiTheme="majorHAnsi"/>
          <w:b/>
          <w:sz w:val="24"/>
          <w:szCs w:val="24"/>
        </w:rPr>
      </w:pPr>
      <w:r w:rsidRPr="00DA20C3">
        <w:rPr>
          <w:rFonts w:asciiTheme="majorHAnsi" w:hAnsiTheme="majorHAnsi"/>
          <w:b/>
          <w:sz w:val="24"/>
          <w:szCs w:val="24"/>
        </w:rPr>
        <w:t>ADMAN Board of Directors</w:t>
      </w:r>
    </w:p>
    <w:p w:rsidR="00217F5C" w:rsidRPr="00DA20C3" w:rsidRDefault="00D847DC"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Minutes</w:t>
      </w:r>
    </w:p>
    <w:p w:rsidR="00217F5C" w:rsidRPr="00DA20C3" w:rsidRDefault="006D110D"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December 18</w:t>
      </w:r>
      <w:r w:rsidR="00217F5C" w:rsidRPr="00DA20C3">
        <w:rPr>
          <w:rFonts w:asciiTheme="majorHAnsi" w:hAnsiTheme="majorHAnsi"/>
          <w:b/>
          <w:sz w:val="24"/>
          <w:szCs w:val="24"/>
        </w:rPr>
        <w:t>, 2014 (3-5 p.m.)</w:t>
      </w:r>
    </w:p>
    <w:p w:rsidR="00217F5C" w:rsidRPr="00DA20C3" w:rsidRDefault="00217F5C" w:rsidP="00217F5C">
      <w:pPr>
        <w:pStyle w:val="Default"/>
        <w:spacing w:after="0" w:line="100" w:lineRule="atLeast"/>
        <w:jc w:val="center"/>
        <w:rPr>
          <w:rFonts w:asciiTheme="majorHAnsi" w:hAnsiTheme="majorHAnsi"/>
          <w:b/>
          <w:sz w:val="24"/>
          <w:szCs w:val="24"/>
        </w:rPr>
      </w:pPr>
      <w:r w:rsidRPr="00DA20C3">
        <w:rPr>
          <w:rFonts w:asciiTheme="majorHAnsi" w:hAnsiTheme="majorHAnsi"/>
        </w:rPr>
        <w:t>1207 Robert Mondavi Institute, South Building</w:t>
      </w:r>
    </w:p>
    <w:p w:rsidR="00217F5C" w:rsidRPr="00DA20C3" w:rsidRDefault="00217F5C" w:rsidP="00217F5C">
      <w:pPr>
        <w:spacing w:line="100" w:lineRule="atLeast"/>
        <w:rPr>
          <w:rFonts w:asciiTheme="majorHAnsi" w:hAnsiTheme="majorHAnsi"/>
          <w:b/>
          <w:i/>
          <w:sz w:val="24"/>
          <w:szCs w:val="24"/>
        </w:rPr>
      </w:pPr>
    </w:p>
    <w:p w:rsidR="00217F5C" w:rsidRDefault="00DA36E1" w:rsidP="00BD0B57">
      <w:pPr>
        <w:spacing w:line="100" w:lineRule="atLeast"/>
        <w:rPr>
          <w:rFonts w:asciiTheme="majorHAnsi" w:hAnsiTheme="majorHAnsi"/>
          <w:i/>
          <w:sz w:val="24"/>
          <w:szCs w:val="24"/>
        </w:rPr>
      </w:pPr>
      <w:r>
        <w:rPr>
          <w:rFonts w:asciiTheme="majorHAnsi" w:hAnsiTheme="majorHAnsi"/>
          <w:i/>
          <w:sz w:val="24"/>
          <w:szCs w:val="24"/>
        </w:rPr>
        <w:t>Members in attendance:</w:t>
      </w:r>
    </w:p>
    <w:p w:rsidR="00DA36E1" w:rsidRDefault="00DC0B68" w:rsidP="00DA36E1">
      <w:pPr>
        <w:spacing w:line="100" w:lineRule="atLeast"/>
        <w:ind w:left="720"/>
        <w:rPr>
          <w:rFonts w:asciiTheme="majorHAnsi" w:hAnsiTheme="majorHAnsi"/>
          <w:i/>
          <w:sz w:val="24"/>
          <w:szCs w:val="24"/>
        </w:rPr>
      </w:pPr>
      <w:r>
        <w:rPr>
          <w:rFonts w:asciiTheme="majorHAnsi" w:hAnsiTheme="majorHAnsi"/>
          <w:i/>
          <w:sz w:val="24"/>
          <w:szCs w:val="24"/>
        </w:rPr>
        <w:t>Rosemary Martin-Ocampo, Nora Oro</w:t>
      </w:r>
      <w:r w:rsidR="00DA36E1">
        <w:rPr>
          <w:rFonts w:asciiTheme="majorHAnsi" w:hAnsiTheme="majorHAnsi"/>
          <w:i/>
          <w:sz w:val="24"/>
          <w:szCs w:val="24"/>
        </w:rPr>
        <w:t>zco, Brenda Scalzi, Jennifer Radke, Bill Jackson, Dee Madderra, Denise Pennington, Carlos Garcia, Trade Lade, Linda Potoski, Brooke Noonan, Yoke Dellenback, Peter Blando, Shannon Tanguay, MaryAnn Mellor, Michelle Hammer Coffer, Gaylene Miller.</w:t>
      </w:r>
    </w:p>
    <w:p w:rsidR="00DA36E1" w:rsidRDefault="00DA36E1" w:rsidP="00DA36E1">
      <w:pPr>
        <w:spacing w:line="100" w:lineRule="atLeast"/>
        <w:ind w:firstLine="360"/>
        <w:rPr>
          <w:rFonts w:asciiTheme="majorHAnsi" w:hAnsiTheme="majorHAnsi"/>
          <w:i/>
          <w:sz w:val="24"/>
          <w:szCs w:val="24"/>
        </w:rPr>
      </w:pPr>
      <w:r>
        <w:rPr>
          <w:rFonts w:asciiTheme="majorHAnsi" w:hAnsiTheme="majorHAnsi"/>
          <w:i/>
          <w:sz w:val="24"/>
          <w:szCs w:val="24"/>
        </w:rPr>
        <w:t>Guests: Michael Allred, Cindy Kiel, Janice King, Mike LeGrand, Hampton Sublett</w:t>
      </w:r>
    </w:p>
    <w:p w:rsidR="00BD0B57" w:rsidRPr="00BD0B57" w:rsidRDefault="00BD0B57" w:rsidP="00BD0B57">
      <w:pPr>
        <w:spacing w:line="100" w:lineRule="atLeast"/>
        <w:rPr>
          <w:rFonts w:asciiTheme="majorHAnsi" w:hAnsiTheme="majorHAnsi"/>
          <w:i/>
          <w:sz w:val="24"/>
          <w:szCs w:val="24"/>
        </w:rPr>
      </w:pPr>
    </w:p>
    <w:p w:rsidR="00F97F8D" w:rsidRDefault="00217F5C" w:rsidP="00F97F8D">
      <w:pPr>
        <w:pStyle w:val="ListParagraph"/>
        <w:numPr>
          <w:ilvl w:val="0"/>
          <w:numId w:val="4"/>
        </w:numPr>
        <w:spacing w:after="0"/>
        <w:rPr>
          <w:rFonts w:asciiTheme="majorHAnsi" w:hAnsiTheme="majorHAnsi"/>
          <w:b/>
          <w:sz w:val="24"/>
          <w:szCs w:val="24"/>
        </w:rPr>
      </w:pPr>
      <w:r w:rsidRPr="00F97F8D">
        <w:rPr>
          <w:rFonts w:asciiTheme="majorHAnsi" w:hAnsiTheme="majorHAnsi"/>
          <w:b/>
          <w:sz w:val="24"/>
          <w:szCs w:val="24"/>
        </w:rPr>
        <w:t xml:space="preserve">Introductions: </w:t>
      </w:r>
      <w:r w:rsidRPr="00F97F8D">
        <w:rPr>
          <w:rFonts w:asciiTheme="majorHAnsi" w:hAnsiTheme="majorHAnsi"/>
          <w:b/>
          <w:sz w:val="24"/>
          <w:szCs w:val="24"/>
        </w:rPr>
        <w:tab/>
      </w:r>
      <w:r w:rsidRPr="00F97F8D">
        <w:rPr>
          <w:rFonts w:asciiTheme="majorHAnsi" w:hAnsiTheme="majorHAnsi"/>
          <w:b/>
          <w:sz w:val="24"/>
          <w:szCs w:val="24"/>
        </w:rPr>
        <w:tab/>
      </w:r>
      <w:r w:rsidRPr="00F97F8D">
        <w:rPr>
          <w:rFonts w:asciiTheme="majorHAnsi" w:hAnsiTheme="majorHAnsi"/>
          <w:b/>
          <w:sz w:val="24"/>
          <w:szCs w:val="24"/>
        </w:rPr>
        <w:tab/>
      </w:r>
      <w:r w:rsidRPr="00F97F8D">
        <w:rPr>
          <w:rFonts w:asciiTheme="majorHAnsi" w:hAnsiTheme="majorHAnsi"/>
          <w:b/>
          <w:sz w:val="24"/>
          <w:szCs w:val="24"/>
        </w:rPr>
        <w:tab/>
      </w:r>
      <w:r w:rsidRPr="00F97F8D">
        <w:rPr>
          <w:rFonts w:asciiTheme="majorHAnsi" w:hAnsiTheme="majorHAnsi"/>
          <w:b/>
          <w:sz w:val="24"/>
          <w:szCs w:val="24"/>
        </w:rPr>
        <w:tab/>
      </w:r>
      <w:r w:rsidRPr="00F97F8D">
        <w:rPr>
          <w:rFonts w:asciiTheme="majorHAnsi" w:hAnsiTheme="majorHAnsi"/>
          <w:b/>
          <w:sz w:val="24"/>
          <w:szCs w:val="24"/>
        </w:rPr>
        <w:tab/>
      </w:r>
      <w:r w:rsidR="00F97F8D">
        <w:rPr>
          <w:rFonts w:asciiTheme="majorHAnsi" w:hAnsiTheme="majorHAnsi"/>
          <w:b/>
          <w:sz w:val="24"/>
          <w:szCs w:val="24"/>
        </w:rPr>
        <w:tab/>
      </w:r>
      <w:r w:rsidR="00F97F8D">
        <w:rPr>
          <w:rFonts w:asciiTheme="majorHAnsi" w:hAnsiTheme="majorHAnsi"/>
          <w:sz w:val="24"/>
          <w:szCs w:val="24"/>
        </w:rPr>
        <w:t>3:00</w:t>
      </w:r>
      <w:r w:rsidRPr="00F97F8D">
        <w:rPr>
          <w:rFonts w:asciiTheme="majorHAnsi" w:hAnsiTheme="majorHAnsi"/>
          <w:sz w:val="24"/>
          <w:szCs w:val="24"/>
        </w:rPr>
        <w:t xml:space="preserve"> – 3:05 p.m</w:t>
      </w:r>
      <w:r w:rsidRPr="00F97F8D">
        <w:rPr>
          <w:rFonts w:asciiTheme="majorHAnsi" w:hAnsiTheme="majorHAnsi"/>
          <w:b/>
          <w:sz w:val="24"/>
          <w:szCs w:val="24"/>
        </w:rPr>
        <w:t>.</w:t>
      </w:r>
    </w:p>
    <w:p w:rsidR="00217F5C" w:rsidRPr="00F97F8D" w:rsidRDefault="00217F5C" w:rsidP="00F97F8D">
      <w:pPr>
        <w:ind w:firstLine="720"/>
        <w:rPr>
          <w:rFonts w:asciiTheme="majorHAnsi" w:hAnsiTheme="majorHAnsi"/>
          <w:b/>
          <w:sz w:val="24"/>
          <w:szCs w:val="24"/>
        </w:rPr>
      </w:pPr>
      <w:r w:rsidRPr="00F97F8D">
        <w:rPr>
          <w:rFonts w:asciiTheme="majorHAnsi" w:hAnsiTheme="majorHAnsi"/>
          <w:sz w:val="24"/>
          <w:szCs w:val="24"/>
        </w:rPr>
        <w:t>Welcome new ADMAN Member!</w:t>
      </w:r>
    </w:p>
    <w:p w:rsidR="00217F5C" w:rsidRDefault="00F97F8D" w:rsidP="00217F5C">
      <w:pPr>
        <w:ind w:firstLine="360"/>
        <w:rPr>
          <w:rFonts w:asciiTheme="majorHAnsi" w:hAnsiTheme="majorHAnsi"/>
        </w:rPr>
      </w:pPr>
      <w:r>
        <w:rPr>
          <w:rFonts w:asciiTheme="majorHAnsi" w:hAnsiTheme="majorHAnsi"/>
          <w:sz w:val="24"/>
          <w:szCs w:val="24"/>
        </w:rPr>
        <w:tab/>
      </w:r>
      <w:r w:rsidR="00217F5C">
        <w:rPr>
          <w:rFonts w:asciiTheme="majorHAnsi" w:hAnsiTheme="majorHAnsi"/>
          <w:sz w:val="24"/>
          <w:szCs w:val="24"/>
        </w:rPr>
        <w:tab/>
      </w:r>
      <w:r w:rsidR="00217F5C" w:rsidRPr="00217F5C">
        <w:rPr>
          <w:rFonts w:asciiTheme="majorHAnsi" w:hAnsiTheme="majorHAnsi"/>
        </w:rPr>
        <w:t>Bill Jackson</w:t>
      </w:r>
      <w:r w:rsidR="00217F5C">
        <w:rPr>
          <w:rFonts w:asciiTheme="majorHAnsi" w:hAnsiTheme="majorHAnsi"/>
        </w:rPr>
        <w:t xml:space="preserve"> - </w:t>
      </w:r>
      <w:r w:rsidR="00217F5C" w:rsidRPr="00217F5C">
        <w:rPr>
          <w:rFonts w:asciiTheme="majorHAnsi" w:hAnsiTheme="majorHAnsi"/>
        </w:rPr>
        <w:t xml:space="preserve">  L&amp;S: Mathematical &amp; Physical Sciences Dean's Office, Davis Campus</w:t>
      </w:r>
    </w:p>
    <w:p w:rsidR="00217F5C" w:rsidRPr="00217F5C" w:rsidRDefault="00217F5C" w:rsidP="00217F5C">
      <w:pPr>
        <w:rPr>
          <w:rFonts w:asciiTheme="majorHAnsi" w:hAnsiTheme="majorHAnsi"/>
          <w:b/>
          <w:sz w:val="24"/>
          <w:szCs w:val="24"/>
        </w:rPr>
      </w:pPr>
    </w:p>
    <w:p w:rsidR="00DA36E1" w:rsidRDefault="00D847DC" w:rsidP="00F97F8D">
      <w:pPr>
        <w:pStyle w:val="ListParagraph"/>
        <w:numPr>
          <w:ilvl w:val="0"/>
          <w:numId w:val="4"/>
        </w:numPr>
        <w:spacing w:after="0" w:line="100" w:lineRule="atLeast"/>
        <w:rPr>
          <w:rFonts w:asciiTheme="majorHAnsi" w:hAnsiTheme="majorHAnsi"/>
          <w:b/>
          <w:sz w:val="24"/>
          <w:szCs w:val="24"/>
        </w:rPr>
      </w:pPr>
      <w:r>
        <w:rPr>
          <w:rFonts w:asciiTheme="majorHAnsi" w:hAnsiTheme="majorHAnsi"/>
          <w:b/>
          <w:sz w:val="24"/>
          <w:szCs w:val="24"/>
        </w:rPr>
        <w:t xml:space="preserve">Approval of November </w:t>
      </w:r>
      <w:r w:rsidR="00217F5C" w:rsidRPr="00F97F8D">
        <w:rPr>
          <w:rFonts w:asciiTheme="majorHAnsi" w:hAnsiTheme="majorHAnsi"/>
          <w:b/>
          <w:sz w:val="24"/>
          <w:szCs w:val="24"/>
        </w:rPr>
        <w:t xml:space="preserve">2014 Minutes </w:t>
      </w:r>
      <w:r>
        <w:rPr>
          <w:rFonts w:asciiTheme="majorHAnsi" w:hAnsiTheme="majorHAnsi"/>
          <w:b/>
          <w:sz w:val="24"/>
          <w:szCs w:val="24"/>
        </w:rPr>
        <w:t xml:space="preserve">motion: </w:t>
      </w:r>
    </w:p>
    <w:p w:rsidR="00217F5C" w:rsidRPr="00DA36E1" w:rsidRDefault="00DA36E1" w:rsidP="00DA36E1">
      <w:pPr>
        <w:pStyle w:val="ListParagraph"/>
        <w:numPr>
          <w:ilvl w:val="1"/>
          <w:numId w:val="4"/>
        </w:numPr>
        <w:spacing w:after="0" w:line="100" w:lineRule="atLeast"/>
        <w:rPr>
          <w:rFonts w:asciiTheme="majorHAnsi" w:hAnsiTheme="majorHAnsi"/>
          <w:sz w:val="24"/>
          <w:szCs w:val="24"/>
        </w:rPr>
      </w:pPr>
      <w:r w:rsidRPr="00DA36E1">
        <w:rPr>
          <w:rFonts w:asciiTheme="majorHAnsi" w:hAnsiTheme="majorHAnsi"/>
          <w:sz w:val="24"/>
          <w:szCs w:val="24"/>
        </w:rPr>
        <w:t xml:space="preserve">Motion: Rosemary Martin-Ocampo, </w:t>
      </w:r>
      <w:r w:rsidR="00D847DC" w:rsidRPr="00DA36E1">
        <w:rPr>
          <w:rFonts w:asciiTheme="majorHAnsi" w:hAnsiTheme="majorHAnsi"/>
          <w:sz w:val="24"/>
          <w:szCs w:val="24"/>
        </w:rPr>
        <w:t>, 2</w:t>
      </w:r>
      <w:r w:rsidR="00D847DC" w:rsidRPr="00DA36E1">
        <w:rPr>
          <w:rFonts w:asciiTheme="majorHAnsi" w:hAnsiTheme="majorHAnsi"/>
          <w:sz w:val="24"/>
          <w:szCs w:val="24"/>
          <w:vertAlign w:val="superscript"/>
        </w:rPr>
        <w:t>nd</w:t>
      </w:r>
      <w:r w:rsidRPr="00DA36E1">
        <w:rPr>
          <w:rFonts w:asciiTheme="majorHAnsi" w:hAnsiTheme="majorHAnsi"/>
          <w:sz w:val="24"/>
          <w:szCs w:val="24"/>
        </w:rPr>
        <w:t xml:space="preserve"> Linda Potoski</w:t>
      </w:r>
    </w:p>
    <w:p w:rsidR="00217F5C" w:rsidRDefault="00217F5C" w:rsidP="00F97F8D">
      <w:pPr>
        <w:spacing w:line="100" w:lineRule="atLeast"/>
        <w:ind w:firstLine="720"/>
        <w:rPr>
          <w:rFonts w:asciiTheme="majorHAnsi" w:hAnsiTheme="majorHAnsi"/>
          <w:sz w:val="24"/>
          <w:szCs w:val="24"/>
        </w:rPr>
      </w:pPr>
      <w:r w:rsidRPr="00217F5C">
        <w:rPr>
          <w:rFonts w:asciiTheme="majorHAnsi" w:hAnsiTheme="majorHAnsi"/>
          <w:b/>
          <w:sz w:val="24"/>
          <w:szCs w:val="24"/>
        </w:rPr>
        <w:t>Committee Updates</w:t>
      </w:r>
      <w:r w:rsidRPr="00217F5C">
        <w:rPr>
          <w:rFonts w:asciiTheme="majorHAnsi" w:hAnsiTheme="majorHAnsi"/>
          <w:b/>
          <w:sz w:val="24"/>
          <w:szCs w:val="24"/>
        </w:rPr>
        <w:tab/>
      </w:r>
      <w:r w:rsidRPr="00217F5C">
        <w:rPr>
          <w:rFonts w:asciiTheme="majorHAnsi" w:hAnsiTheme="majorHAnsi"/>
          <w:b/>
          <w:sz w:val="24"/>
          <w:szCs w:val="24"/>
        </w:rPr>
        <w:tab/>
      </w:r>
      <w:r w:rsidRPr="00217F5C">
        <w:rPr>
          <w:rFonts w:asciiTheme="majorHAnsi" w:hAnsiTheme="majorHAnsi"/>
          <w:b/>
          <w:sz w:val="24"/>
          <w:szCs w:val="24"/>
        </w:rPr>
        <w:tab/>
      </w:r>
      <w:r w:rsidRPr="00217F5C">
        <w:rPr>
          <w:rFonts w:asciiTheme="majorHAnsi" w:hAnsiTheme="majorHAnsi"/>
          <w:b/>
          <w:sz w:val="24"/>
          <w:szCs w:val="24"/>
        </w:rPr>
        <w:tab/>
      </w:r>
      <w:r w:rsidRPr="00217F5C">
        <w:rPr>
          <w:rFonts w:asciiTheme="majorHAnsi" w:hAnsiTheme="majorHAnsi"/>
          <w:sz w:val="24"/>
          <w:szCs w:val="24"/>
        </w:rPr>
        <w:tab/>
      </w:r>
      <w:r w:rsidRPr="00217F5C">
        <w:rPr>
          <w:rFonts w:asciiTheme="majorHAnsi" w:hAnsiTheme="majorHAnsi"/>
          <w:sz w:val="24"/>
          <w:szCs w:val="24"/>
        </w:rPr>
        <w:tab/>
        <w:t>3:05</w:t>
      </w:r>
      <w:r w:rsidR="00F97F8D">
        <w:rPr>
          <w:rFonts w:asciiTheme="majorHAnsi" w:hAnsiTheme="majorHAnsi"/>
          <w:sz w:val="24"/>
          <w:szCs w:val="24"/>
        </w:rPr>
        <w:t xml:space="preserve"> </w:t>
      </w:r>
      <w:r w:rsidRPr="00217F5C">
        <w:rPr>
          <w:rFonts w:asciiTheme="majorHAnsi" w:hAnsiTheme="majorHAnsi"/>
          <w:sz w:val="24"/>
          <w:szCs w:val="24"/>
        </w:rPr>
        <w:t>– 3:15 p.m.</w:t>
      </w:r>
    </w:p>
    <w:p w:rsidR="00D847DC" w:rsidRPr="00DA36E1" w:rsidRDefault="00DA36E1" w:rsidP="00DA36E1">
      <w:pPr>
        <w:spacing w:line="100" w:lineRule="atLeast"/>
        <w:ind w:left="720"/>
        <w:rPr>
          <w:rFonts w:asciiTheme="majorHAnsi" w:hAnsiTheme="majorHAnsi"/>
          <w:sz w:val="24"/>
          <w:szCs w:val="24"/>
        </w:rPr>
      </w:pPr>
      <w:r>
        <w:rPr>
          <w:rFonts w:asciiTheme="majorHAnsi" w:hAnsiTheme="majorHAnsi"/>
          <w:sz w:val="24"/>
          <w:szCs w:val="24"/>
        </w:rPr>
        <w:t xml:space="preserve">Tracy Lade shared that there is a </w:t>
      </w:r>
      <w:r w:rsidR="00D847DC" w:rsidRPr="00DA36E1">
        <w:rPr>
          <w:rFonts w:asciiTheme="majorHAnsi" w:hAnsiTheme="majorHAnsi"/>
          <w:sz w:val="24"/>
          <w:szCs w:val="24"/>
        </w:rPr>
        <w:t>new</w:t>
      </w:r>
      <w:r>
        <w:rPr>
          <w:rFonts w:asciiTheme="majorHAnsi" w:hAnsiTheme="majorHAnsi"/>
          <w:sz w:val="24"/>
          <w:szCs w:val="24"/>
        </w:rPr>
        <w:t xml:space="preserve"> online process for reporting workers compensation</w:t>
      </w:r>
      <w:r w:rsidR="00D847DC" w:rsidRPr="00DA36E1">
        <w:rPr>
          <w:rFonts w:asciiTheme="majorHAnsi" w:hAnsiTheme="majorHAnsi"/>
          <w:sz w:val="24"/>
          <w:szCs w:val="24"/>
        </w:rPr>
        <w:t xml:space="preserve"> injuries</w:t>
      </w:r>
      <w:r>
        <w:rPr>
          <w:rFonts w:asciiTheme="majorHAnsi" w:hAnsiTheme="majorHAnsi"/>
          <w:sz w:val="24"/>
          <w:szCs w:val="24"/>
        </w:rPr>
        <w:t xml:space="preserve"> on campus. </w:t>
      </w:r>
    </w:p>
    <w:p w:rsidR="00D847DC" w:rsidRPr="00DA36E1" w:rsidRDefault="00D847DC" w:rsidP="00DA36E1">
      <w:pPr>
        <w:spacing w:line="100" w:lineRule="atLeast"/>
        <w:ind w:left="360" w:firstLine="360"/>
        <w:rPr>
          <w:rFonts w:asciiTheme="majorHAnsi" w:hAnsiTheme="majorHAnsi"/>
          <w:sz w:val="24"/>
          <w:szCs w:val="24"/>
        </w:rPr>
      </w:pPr>
      <w:r w:rsidRPr="00DA36E1">
        <w:rPr>
          <w:rFonts w:asciiTheme="majorHAnsi" w:hAnsiTheme="majorHAnsi"/>
          <w:sz w:val="24"/>
          <w:szCs w:val="24"/>
        </w:rPr>
        <w:t xml:space="preserve">You can request to be added to the system as a manager, </w:t>
      </w:r>
      <w:r w:rsidR="00DA36E1">
        <w:rPr>
          <w:rFonts w:asciiTheme="majorHAnsi" w:hAnsiTheme="majorHAnsi"/>
          <w:sz w:val="24"/>
          <w:szCs w:val="24"/>
        </w:rPr>
        <w:t>contact</w:t>
      </w:r>
      <w:r w:rsidRPr="00DA36E1">
        <w:rPr>
          <w:rFonts w:asciiTheme="majorHAnsi" w:hAnsiTheme="majorHAnsi"/>
          <w:sz w:val="24"/>
          <w:szCs w:val="24"/>
        </w:rPr>
        <w:t xml:space="preserve"> LaWanna Wade in th</w:t>
      </w:r>
      <w:r w:rsidR="00DA36E1">
        <w:rPr>
          <w:rFonts w:asciiTheme="majorHAnsi" w:hAnsiTheme="majorHAnsi"/>
          <w:sz w:val="24"/>
          <w:szCs w:val="24"/>
        </w:rPr>
        <w:t xml:space="preserve">e risk management office. </w:t>
      </w:r>
    </w:p>
    <w:p w:rsidR="001A7101" w:rsidRDefault="001A7101" w:rsidP="00217F5C">
      <w:pPr>
        <w:rPr>
          <w:rFonts w:asciiTheme="majorHAnsi" w:hAnsiTheme="majorHAnsi"/>
          <w:sz w:val="24"/>
          <w:szCs w:val="24"/>
        </w:rPr>
      </w:pPr>
    </w:p>
    <w:p w:rsidR="00F97F8D" w:rsidRPr="00F97F8D" w:rsidRDefault="00217F5C" w:rsidP="00F97F8D">
      <w:pPr>
        <w:pStyle w:val="ListParagraph"/>
        <w:numPr>
          <w:ilvl w:val="0"/>
          <w:numId w:val="4"/>
        </w:numPr>
        <w:rPr>
          <w:rFonts w:asciiTheme="majorHAnsi" w:hAnsiTheme="majorHAnsi"/>
          <w:b/>
          <w:sz w:val="24"/>
          <w:szCs w:val="24"/>
        </w:rPr>
      </w:pPr>
      <w:r w:rsidRPr="00F97F8D">
        <w:rPr>
          <w:rFonts w:asciiTheme="majorHAnsi" w:hAnsiTheme="majorHAnsi"/>
          <w:b/>
        </w:rPr>
        <w:t>Speakers:</w:t>
      </w:r>
    </w:p>
    <w:p w:rsidR="00D847DC" w:rsidRPr="00921C51" w:rsidRDefault="00F97F8D" w:rsidP="00D847DC">
      <w:pPr>
        <w:ind w:left="360"/>
        <w:rPr>
          <w:rFonts w:asciiTheme="majorHAnsi" w:hAnsiTheme="majorHAnsi"/>
          <w:b/>
          <w:sz w:val="24"/>
          <w:szCs w:val="24"/>
        </w:rPr>
      </w:pPr>
      <w:r>
        <w:rPr>
          <w:rFonts w:asciiTheme="majorHAnsi" w:hAnsiTheme="majorHAnsi"/>
          <w:sz w:val="24"/>
          <w:szCs w:val="24"/>
        </w:rPr>
        <w:t xml:space="preserve">   </w:t>
      </w:r>
      <w:r>
        <w:rPr>
          <w:rFonts w:asciiTheme="majorHAnsi" w:hAnsiTheme="majorHAnsi"/>
          <w:sz w:val="24"/>
          <w:szCs w:val="24"/>
        </w:rPr>
        <w:tab/>
      </w:r>
      <w:r w:rsidR="00217F5C" w:rsidRPr="00921C51">
        <w:rPr>
          <w:rFonts w:asciiTheme="majorHAnsi" w:hAnsiTheme="majorHAnsi"/>
          <w:b/>
          <w:sz w:val="24"/>
          <w:szCs w:val="24"/>
        </w:rPr>
        <w:t>Mike Allred &amp; Cindy Kiel</w:t>
      </w:r>
      <w:r w:rsidR="00BD0B57" w:rsidRPr="00921C51">
        <w:rPr>
          <w:rFonts w:asciiTheme="majorHAnsi" w:hAnsiTheme="majorHAnsi"/>
          <w:b/>
          <w:sz w:val="24"/>
          <w:szCs w:val="24"/>
        </w:rPr>
        <w:tab/>
      </w:r>
      <w:r w:rsidR="00BD0B57" w:rsidRPr="00921C51">
        <w:rPr>
          <w:rFonts w:asciiTheme="majorHAnsi" w:hAnsiTheme="majorHAnsi"/>
          <w:b/>
          <w:sz w:val="24"/>
          <w:szCs w:val="24"/>
        </w:rPr>
        <w:tab/>
      </w:r>
      <w:r w:rsidR="00BD0B57" w:rsidRPr="00921C51">
        <w:rPr>
          <w:rFonts w:asciiTheme="majorHAnsi" w:hAnsiTheme="majorHAnsi"/>
          <w:b/>
          <w:sz w:val="24"/>
          <w:szCs w:val="24"/>
        </w:rPr>
        <w:tab/>
      </w:r>
      <w:r w:rsidR="00BD0B57" w:rsidRPr="00921C51">
        <w:rPr>
          <w:rFonts w:asciiTheme="majorHAnsi" w:hAnsiTheme="majorHAnsi"/>
          <w:b/>
          <w:sz w:val="24"/>
          <w:szCs w:val="24"/>
        </w:rPr>
        <w:tab/>
      </w:r>
      <w:r w:rsidRPr="00921C51">
        <w:rPr>
          <w:rFonts w:asciiTheme="majorHAnsi" w:hAnsiTheme="majorHAnsi"/>
          <w:b/>
          <w:sz w:val="24"/>
          <w:szCs w:val="24"/>
        </w:rPr>
        <w:tab/>
      </w:r>
      <w:r w:rsidRPr="00921C51">
        <w:rPr>
          <w:rFonts w:asciiTheme="majorHAnsi" w:hAnsiTheme="majorHAnsi"/>
          <w:b/>
          <w:sz w:val="24"/>
          <w:szCs w:val="24"/>
        </w:rPr>
        <w:tab/>
      </w:r>
      <w:r w:rsidR="00BD0B57" w:rsidRPr="00921C51">
        <w:rPr>
          <w:rFonts w:asciiTheme="majorHAnsi" w:hAnsiTheme="majorHAnsi"/>
          <w:b/>
          <w:sz w:val="24"/>
          <w:szCs w:val="24"/>
        </w:rPr>
        <w:t>3:15 – 4:00 p.m.</w:t>
      </w:r>
    </w:p>
    <w:p w:rsidR="00DA36E1" w:rsidRDefault="00217F5C" w:rsidP="00DA36E1">
      <w:pPr>
        <w:pStyle w:val="ListParagraph"/>
        <w:numPr>
          <w:ilvl w:val="0"/>
          <w:numId w:val="2"/>
        </w:numPr>
        <w:rPr>
          <w:rFonts w:asciiTheme="majorHAnsi" w:hAnsiTheme="majorHAnsi"/>
          <w:b/>
          <w:sz w:val="24"/>
          <w:szCs w:val="24"/>
        </w:rPr>
      </w:pPr>
      <w:r w:rsidRPr="00921C51">
        <w:rPr>
          <w:rFonts w:asciiTheme="majorHAnsi" w:hAnsiTheme="majorHAnsi"/>
          <w:b/>
          <w:sz w:val="24"/>
          <w:szCs w:val="24"/>
        </w:rPr>
        <w:t xml:space="preserve">Uniform Guidance </w:t>
      </w:r>
      <w:r w:rsidR="00D847DC" w:rsidRPr="00921C51">
        <w:rPr>
          <w:rFonts w:asciiTheme="majorHAnsi" w:hAnsiTheme="majorHAnsi"/>
          <w:b/>
          <w:sz w:val="24"/>
          <w:szCs w:val="24"/>
        </w:rPr>
        <w:t>Update</w:t>
      </w:r>
    </w:p>
    <w:p w:rsidR="00DC0B68" w:rsidRPr="00921C51" w:rsidRDefault="00DC0B68" w:rsidP="00DC0B68">
      <w:pPr>
        <w:pStyle w:val="ListParagraph"/>
        <w:numPr>
          <w:ilvl w:val="0"/>
          <w:numId w:val="2"/>
        </w:numPr>
        <w:rPr>
          <w:rFonts w:asciiTheme="majorHAnsi" w:hAnsiTheme="majorHAnsi"/>
          <w:b/>
          <w:sz w:val="24"/>
          <w:szCs w:val="24"/>
        </w:rPr>
      </w:pPr>
      <w:r>
        <w:rPr>
          <w:rFonts w:asciiTheme="majorHAnsi" w:hAnsiTheme="majorHAnsi"/>
          <w:b/>
          <w:sz w:val="24"/>
          <w:szCs w:val="24"/>
        </w:rPr>
        <w:object w:dxaOrig="1531" w:dyaOrig="991" w14:anchorId="29640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490519273" r:id="rId9"/>
        </w:object>
      </w:r>
    </w:p>
    <w:p w:rsidR="00DA36E1" w:rsidRPr="00DA36E1" w:rsidRDefault="00D847DC" w:rsidP="00921C51">
      <w:pPr>
        <w:pStyle w:val="ListParagraph"/>
        <w:numPr>
          <w:ilvl w:val="1"/>
          <w:numId w:val="2"/>
        </w:numPr>
        <w:spacing w:after="0"/>
        <w:rPr>
          <w:rFonts w:asciiTheme="majorHAnsi" w:hAnsiTheme="majorHAnsi"/>
          <w:b/>
          <w:sz w:val="24"/>
          <w:szCs w:val="24"/>
        </w:rPr>
      </w:pPr>
      <w:r w:rsidRPr="00DA36E1">
        <w:rPr>
          <w:rFonts w:asciiTheme="majorHAnsi" w:hAnsiTheme="majorHAnsi"/>
          <w:sz w:val="24"/>
          <w:szCs w:val="24"/>
        </w:rPr>
        <w:t xml:space="preserve">Streamline </w:t>
      </w:r>
      <w:r w:rsidR="00DA36E1">
        <w:rPr>
          <w:rFonts w:asciiTheme="majorHAnsi" w:hAnsiTheme="majorHAnsi"/>
          <w:sz w:val="24"/>
          <w:szCs w:val="24"/>
        </w:rPr>
        <w:t xml:space="preserve">and </w:t>
      </w:r>
      <w:r w:rsidRPr="00DA36E1">
        <w:rPr>
          <w:rFonts w:asciiTheme="majorHAnsi" w:hAnsiTheme="majorHAnsi"/>
          <w:sz w:val="24"/>
          <w:szCs w:val="24"/>
        </w:rPr>
        <w:t xml:space="preserve">reduce administrative burden </w:t>
      </w:r>
      <w:r w:rsidR="00DA36E1">
        <w:rPr>
          <w:rFonts w:asciiTheme="majorHAnsi" w:hAnsiTheme="majorHAnsi"/>
          <w:sz w:val="24"/>
          <w:szCs w:val="24"/>
        </w:rPr>
        <w:t>with research reporting.</w:t>
      </w:r>
    </w:p>
    <w:p w:rsidR="00DA36E1" w:rsidRPr="00DA36E1" w:rsidRDefault="00DA36E1" w:rsidP="00921C51">
      <w:pPr>
        <w:pStyle w:val="ListParagraph"/>
        <w:numPr>
          <w:ilvl w:val="1"/>
          <w:numId w:val="2"/>
        </w:numPr>
        <w:spacing w:after="0"/>
        <w:rPr>
          <w:rFonts w:asciiTheme="majorHAnsi" w:hAnsiTheme="majorHAnsi"/>
          <w:b/>
          <w:sz w:val="24"/>
          <w:szCs w:val="24"/>
        </w:rPr>
      </w:pPr>
      <w:r>
        <w:rPr>
          <w:rFonts w:asciiTheme="majorHAnsi" w:hAnsiTheme="majorHAnsi"/>
          <w:sz w:val="24"/>
          <w:szCs w:val="24"/>
        </w:rPr>
        <w:t>biggest rewrite in 50 years on how money is spent</w:t>
      </w:r>
    </w:p>
    <w:p w:rsidR="00DA36E1" w:rsidRPr="00DA36E1" w:rsidRDefault="00D847DC" w:rsidP="00921C51">
      <w:pPr>
        <w:pStyle w:val="ListParagraph"/>
        <w:numPr>
          <w:ilvl w:val="1"/>
          <w:numId w:val="2"/>
        </w:numPr>
        <w:spacing w:after="0"/>
        <w:rPr>
          <w:rFonts w:asciiTheme="majorHAnsi" w:hAnsiTheme="majorHAnsi"/>
          <w:b/>
          <w:sz w:val="24"/>
          <w:szCs w:val="24"/>
        </w:rPr>
      </w:pPr>
      <w:r w:rsidRPr="00DA36E1">
        <w:rPr>
          <w:rFonts w:asciiTheme="majorHAnsi" w:hAnsiTheme="majorHAnsi"/>
          <w:sz w:val="24"/>
          <w:szCs w:val="24"/>
        </w:rPr>
        <w:t>In the past different rules for different entit</w:t>
      </w:r>
      <w:r w:rsidR="00DA36E1">
        <w:rPr>
          <w:rFonts w:asciiTheme="majorHAnsi" w:hAnsiTheme="majorHAnsi"/>
          <w:sz w:val="24"/>
          <w:szCs w:val="24"/>
        </w:rPr>
        <w:t>ies, now one uniform regulation</w:t>
      </w:r>
    </w:p>
    <w:p w:rsidR="00DA36E1" w:rsidRPr="00DA36E1" w:rsidRDefault="00D847DC" w:rsidP="00921C51">
      <w:pPr>
        <w:pStyle w:val="ListParagraph"/>
        <w:numPr>
          <w:ilvl w:val="1"/>
          <w:numId w:val="2"/>
        </w:numPr>
        <w:spacing w:after="0"/>
        <w:rPr>
          <w:rFonts w:asciiTheme="majorHAnsi" w:hAnsiTheme="majorHAnsi"/>
          <w:b/>
          <w:sz w:val="24"/>
          <w:szCs w:val="24"/>
        </w:rPr>
      </w:pPr>
      <w:r w:rsidRPr="00DA36E1">
        <w:rPr>
          <w:rFonts w:asciiTheme="majorHAnsi" w:hAnsiTheme="majorHAnsi"/>
          <w:sz w:val="24"/>
          <w:szCs w:val="24"/>
        </w:rPr>
        <w:t>New awards received after 12/26/14 will be governed under new regulations</w:t>
      </w:r>
    </w:p>
    <w:p w:rsidR="00DA36E1" w:rsidRPr="00DA36E1" w:rsidRDefault="00DA36E1" w:rsidP="00921C51">
      <w:pPr>
        <w:pStyle w:val="ListParagraph"/>
        <w:numPr>
          <w:ilvl w:val="1"/>
          <w:numId w:val="2"/>
        </w:numPr>
        <w:spacing w:after="0"/>
        <w:rPr>
          <w:rFonts w:asciiTheme="majorHAnsi" w:hAnsiTheme="majorHAnsi"/>
          <w:b/>
          <w:sz w:val="24"/>
          <w:szCs w:val="24"/>
        </w:rPr>
      </w:pPr>
      <w:r>
        <w:rPr>
          <w:rFonts w:asciiTheme="majorHAnsi" w:hAnsiTheme="majorHAnsi"/>
          <w:sz w:val="24"/>
          <w:szCs w:val="24"/>
        </w:rPr>
        <w:t>Received p</w:t>
      </w:r>
      <w:r w:rsidR="00D847DC" w:rsidRPr="00DA36E1">
        <w:rPr>
          <w:rFonts w:asciiTheme="majorHAnsi" w:hAnsiTheme="majorHAnsi"/>
          <w:sz w:val="24"/>
          <w:szCs w:val="24"/>
        </w:rPr>
        <w:t xml:space="preserve">review this morning </w:t>
      </w:r>
      <w:r>
        <w:rPr>
          <w:rFonts w:asciiTheme="majorHAnsi" w:hAnsiTheme="majorHAnsi"/>
          <w:sz w:val="24"/>
          <w:szCs w:val="24"/>
        </w:rPr>
        <w:t>of the final rule.  1140 pages long</w:t>
      </w:r>
    </w:p>
    <w:p w:rsidR="00FB33A9" w:rsidRPr="00FB33A9" w:rsidRDefault="0007118D" w:rsidP="00921C51">
      <w:pPr>
        <w:pStyle w:val="ListParagraph"/>
        <w:numPr>
          <w:ilvl w:val="1"/>
          <w:numId w:val="2"/>
        </w:numPr>
        <w:spacing w:after="0"/>
        <w:rPr>
          <w:rFonts w:asciiTheme="majorHAnsi" w:hAnsiTheme="majorHAnsi"/>
          <w:b/>
          <w:sz w:val="24"/>
          <w:szCs w:val="24"/>
        </w:rPr>
      </w:pPr>
      <w:r w:rsidRPr="00DA36E1">
        <w:rPr>
          <w:rFonts w:asciiTheme="majorHAnsi" w:hAnsiTheme="majorHAnsi"/>
          <w:sz w:val="24"/>
          <w:szCs w:val="24"/>
        </w:rPr>
        <w:t>Final information will go out as a directive to the campus.</w:t>
      </w:r>
    </w:p>
    <w:p w:rsidR="00FB33A9" w:rsidRPr="00FB33A9" w:rsidRDefault="00FB33A9" w:rsidP="00921C51">
      <w:pPr>
        <w:pStyle w:val="ListParagraph"/>
        <w:numPr>
          <w:ilvl w:val="1"/>
          <w:numId w:val="2"/>
        </w:numPr>
        <w:spacing w:after="0"/>
        <w:rPr>
          <w:rFonts w:asciiTheme="majorHAnsi" w:hAnsiTheme="majorHAnsi"/>
          <w:b/>
          <w:sz w:val="24"/>
          <w:szCs w:val="24"/>
        </w:rPr>
      </w:pPr>
      <w:r>
        <w:rPr>
          <w:rFonts w:asciiTheme="majorHAnsi" w:hAnsiTheme="majorHAnsi"/>
          <w:sz w:val="24"/>
          <w:szCs w:val="24"/>
        </w:rPr>
        <w:t xml:space="preserve">See attachment for </w:t>
      </w:r>
      <w:r w:rsidR="0007118D" w:rsidRPr="00FB33A9">
        <w:rPr>
          <w:rFonts w:asciiTheme="majorHAnsi" w:hAnsiTheme="majorHAnsi"/>
          <w:sz w:val="24"/>
          <w:szCs w:val="24"/>
        </w:rPr>
        <w:t>Campus implementatio</w:t>
      </w:r>
      <w:r>
        <w:rPr>
          <w:rFonts w:asciiTheme="majorHAnsi" w:hAnsiTheme="majorHAnsi"/>
          <w:sz w:val="24"/>
          <w:szCs w:val="24"/>
        </w:rPr>
        <w:t xml:space="preserve">n strategy: </w:t>
      </w:r>
    </w:p>
    <w:p w:rsidR="0007118D" w:rsidRPr="00FB33A9" w:rsidRDefault="0007118D" w:rsidP="00921C51">
      <w:pPr>
        <w:pStyle w:val="ListParagraph"/>
        <w:numPr>
          <w:ilvl w:val="1"/>
          <w:numId w:val="2"/>
        </w:numPr>
        <w:spacing w:after="0"/>
        <w:rPr>
          <w:rFonts w:asciiTheme="majorHAnsi" w:hAnsiTheme="majorHAnsi"/>
          <w:b/>
          <w:sz w:val="24"/>
          <w:szCs w:val="24"/>
        </w:rPr>
      </w:pPr>
      <w:r w:rsidRPr="00FB33A9">
        <w:rPr>
          <w:rFonts w:asciiTheme="majorHAnsi" w:hAnsiTheme="majorHAnsi"/>
          <w:sz w:val="24"/>
          <w:szCs w:val="24"/>
        </w:rPr>
        <w:t>December 26</w:t>
      </w:r>
      <w:r w:rsidR="00FB33A9">
        <w:rPr>
          <w:rFonts w:asciiTheme="majorHAnsi" w:hAnsiTheme="majorHAnsi"/>
          <w:sz w:val="24"/>
          <w:szCs w:val="24"/>
        </w:rPr>
        <w:t xml:space="preserve">,-June 30, 2015-If </w:t>
      </w:r>
      <w:r w:rsidRPr="00FB33A9">
        <w:rPr>
          <w:rFonts w:asciiTheme="majorHAnsi" w:hAnsiTheme="majorHAnsi"/>
          <w:sz w:val="24"/>
          <w:szCs w:val="24"/>
        </w:rPr>
        <w:t>an award</w:t>
      </w:r>
      <w:r w:rsidR="00FB33A9">
        <w:rPr>
          <w:rFonts w:asciiTheme="majorHAnsi" w:hAnsiTheme="majorHAnsi"/>
          <w:sz w:val="24"/>
          <w:szCs w:val="24"/>
        </w:rPr>
        <w:t xml:space="preserve"> is received</w:t>
      </w:r>
      <w:r w:rsidRPr="00FB33A9">
        <w:rPr>
          <w:rFonts w:asciiTheme="majorHAnsi" w:hAnsiTheme="majorHAnsi"/>
          <w:sz w:val="24"/>
          <w:szCs w:val="24"/>
        </w:rPr>
        <w:t xml:space="preserve"> that specifically states Uniform Guidance is in play, it will managed as such.</w:t>
      </w:r>
    </w:p>
    <w:p w:rsidR="0007118D" w:rsidRPr="00FB33A9" w:rsidRDefault="0007118D"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July 1, 20</w:t>
      </w:r>
      <w:r w:rsidR="008D21DA" w:rsidRPr="00FB33A9">
        <w:rPr>
          <w:rFonts w:asciiTheme="majorHAnsi" w:hAnsiTheme="majorHAnsi"/>
          <w:sz w:val="24"/>
          <w:szCs w:val="24"/>
        </w:rPr>
        <w:t>1</w:t>
      </w:r>
      <w:r w:rsidRPr="00FB33A9">
        <w:rPr>
          <w:rFonts w:asciiTheme="majorHAnsi" w:hAnsiTheme="majorHAnsi"/>
          <w:sz w:val="24"/>
          <w:szCs w:val="24"/>
        </w:rPr>
        <w:t>5 forward</w:t>
      </w:r>
      <w:r w:rsidR="00FB33A9">
        <w:rPr>
          <w:rFonts w:asciiTheme="majorHAnsi" w:hAnsiTheme="majorHAnsi"/>
          <w:sz w:val="24"/>
          <w:szCs w:val="24"/>
        </w:rPr>
        <w:t xml:space="preserve">: first year audit using </w:t>
      </w:r>
      <w:r w:rsidRPr="00FB33A9">
        <w:rPr>
          <w:rFonts w:asciiTheme="majorHAnsi" w:hAnsiTheme="majorHAnsi"/>
          <w:sz w:val="24"/>
          <w:szCs w:val="24"/>
        </w:rPr>
        <w:t>the new pri</w:t>
      </w:r>
      <w:r w:rsidR="008D21DA" w:rsidRPr="00FB33A9">
        <w:rPr>
          <w:rFonts w:asciiTheme="majorHAnsi" w:hAnsiTheme="majorHAnsi"/>
          <w:sz w:val="24"/>
          <w:szCs w:val="24"/>
        </w:rPr>
        <w:t>n</w:t>
      </w:r>
      <w:r w:rsidRPr="00FB33A9">
        <w:rPr>
          <w:rFonts w:asciiTheme="majorHAnsi" w:hAnsiTheme="majorHAnsi"/>
          <w:sz w:val="24"/>
          <w:szCs w:val="24"/>
        </w:rPr>
        <w:t>ciples is FY 2015-16</w:t>
      </w:r>
    </w:p>
    <w:p w:rsidR="0007118D" w:rsidRDefault="0007118D" w:rsidP="00921C51">
      <w:pPr>
        <w:ind w:left="1440"/>
        <w:rPr>
          <w:rFonts w:asciiTheme="majorHAnsi" w:hAnsiTheme="majorHAnsi"/>
          <w:sz w:val="24"/>
          <w:szCs w:val="24"/>
        </w:rPr>
      </w:pPr>
    </w:p>
    <w:p w:rsidR="0007118D" w:rsidRPr="00FB33A9" w:rsidRDefault="00FB33A9" w:rsidP="00921C51">
      <w:pPr>
        <w:pStyle w:val="ListParagraph"/>
        <w:numPr>
          <w:ilvl w:val="1"/>
          <w:numId w:val="2"/>
        </w:numPr>
        <w:spacing w:after="0"/>
        <w:rPr>
          <w:rFonts w:asciiTheme="majorHAnsi" w:hAnsiTheme="majorHAnsi"/>
          <w:sz w:val="24"/>
          <w:szCs w:val="24"/>
        </w:rPr>
      </w:pPr>
      <w:r>
        <w:rPr>
          <w:rFonts w:asciiTheme="majorHAnsi" w:hAnsiTheme="majorHAnsi"/>
          <w:sz w:val="24"/>
          <w:szCs w:val="24"/>
        </w:rPr>
        <w:t>Asking ADMAN members to share information to all</w:t>
      </w:r>
    </w:p>
    <w:p w:rsidR="00C779E6" w:rsidRDefault="00C779E6" w:rsidP="00921C51">
      <w:pPr>
        <w:rPr>
          <w:rFonts w:asciiTheme="majorHAnsi" w:hAnsiTheme="majorHAnsi"/>
          <w:sz w:val="24"/>
          <w:szCs w:val="24"/>
        </w:rPr>
      </w:pPr>
    </w:p>
    <w:p w:rsidR="00C779E6" w:rsidRPr="00FB33A9" w:rsidRDefault="00C779E6"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James R</w:t>
      </w:r>
      <w:r w:rsidR="00FB33A9">
        <w:rPr>
          <w:rFonts w:asciiTheme="majorHAnsi" w:hAnsiTheme="majorHAnsi"/>
          <w:sz w:val="24"/>
          <w:szCs w:val="24"/>
        </w:rPr>
        <w:t>ingo will be signing off on reporting and certifications</w:t>
      </w:r>
    </w:p>
    <w:p w:rsidR="00C779E6" w:rsidRPr="00FB33A9" w:rsidRDefault="00C779E6"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Discus</w:t>
      </w:r>
      <w:r w:rsidR="00FB33A9">
        <w:rPr>
          <w:rFonts w:asciiTheme="majorHAnsi" w:hAnsiTheme="majorHAnsi"/>
          <w:sz w:val="24"/>
          <w:szCs w:val="24"/>
        </w:rPr>
        <w:t xml:space="preserve">sions around SPARK, to be used </w:t>
      </w:r>
      <w:r w:rsidRPr="00FB33A9">
        <w:rPr>
          <w:rFonts w:asciiTheme="majorHAnsi" w:hAnsiTheme="majorHAnsi"/>
          <w:sz w:val="24"/>
          <w:szCs w:val="24"/>
        </w:rPr>
        <w:t>as part of monitoring process</w:t>
      </w:r>
    </w:p>
    <w:p w:rsidR="00C779E6" w:rsidRPr="00FB33A9" w:rsidRDefault="00C779E6"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 xml:space="preserve">Effort reporting: </w:t>
      </w:r>
      <w:r w:rsidR="00445A58" w:rsidRPr="00FB33A9">
        <w:rPr>
          <w:rFonts w:asciiTheme="majorHAnsi" w:hAnsiTheme="majorHAnsi"/>
          <w:sz w:val="24"/>
          <w:szCs w:val="24"/>
        </w:rPr>
        <w:t>current effort satisfies requirement, now have flexibility to adopt other methods</w:t>
      </w:r>
    </w:p>
    <w:p w:rsidR="00445A58" w:rsidRPr="00FB33A9" w:rsidRDefault="00FB33A9"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Emphasis</w:t>
      </w:r>
      <w:r w:rsidR="00445A58" w:rsidRPr="00FB33A9">
        <w:rPr>
          <w:rFonts w:asciiTheme="majorHAnsi" w:hAnsiTheme="majorHAnsi"/>
          <w:sz w:val="24"/>
          <w:szCs w:val="24"/>
        </w:rPr>
        <w:t xml:space="preserve"> on internal control, UG removes highly prescriptive requirements from A-21</w:t>
      </w:r>
    </w:p>
    <w:p w:rsidR="00FB33A9" w:rsidRDefault="00445A58"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Next steps:</w:t>
      </w:r>
      <w:r w:rsidR="00FB33A9">
        <w:rPr>
          <w:rFonts w:asciiTheme="majorHAnsi" w:hAnsiTheme="majorHAnsi"/>
          <w:sz w:val="24"/>
          <w:szCs w:val="24"/>
        </w:rPr>
        <w:t xml:space="preserve"> </w:t>
      </w:r>
    </w:p>
    <w:p w:rsidR="00FB33A9" w:rsidRDefault="00445A58" w:rsidP="00921C51">
      <w:pPr>
        <w:pStyle w:val="ListParagraph"/>
        <w:numPr>
          <w:ilvl w:val="2"/>
          <w:numId w:val="2"/>
        </w:numPr>
        <w:spacing w:after="0"/>
        <w:rPr>
          <w:rFonts w:asciiTheme="majorHAnsi" w:hAnsiTheme="majorHAnsi"/>
          <w:sz w:val="24"/>
          <w:szCs w:val="24"/>
        </w:rPr>
      </w:pPr>
      <w:r w:rsidRPr="00FB33A9">
        <w:rPr>
          <w:rFonts w:asciiTheme="majorHAnsi" w:hAnsiTheme="majorHAnsi"/>
          <w:sz w:val="24"/>
          <w:szCs w:val="24"/>
        </w:rPr>
        <w:t>Communicate</w:t>
      </w:r>
      <w:r w:rsidR="00FB33A9">
        <w:rPr>
          <w:rFonts w:asciiTheme="majorHAnsi" w:hAnsiTheme="majorHAnsi"/>
          <w:sz w:val="24"/>
          <w:szCs w:val="24"/>
        </w:rPr>
        <w:t xml:space="preserve">: </w:t>
      </w:r>
      <w:r w:rsidRPr="00FB33A9">
        <w:rPr>
          <w:rFonts w:asciiTheme="majorHAnsi" w:hAnsiTheme="majorHAnsi"/>
          <w:sz w:val="24"/>
          <w:szCs w:val="24"/>
        </w:rPr>
        <w:t xml:space="preserve"> </w:t>
      </w:r>
      <w:r w:rsidR="00FB33A9">
        <w:rPr>
          <w:rFonts w:asciiTheme="majorHAnsi" w:hAnsiTheme="majorHAnsi"/>
          <w:sz w:val="24"/>
          <w:szCs w:val="24"/>
        </w:rPr>
        <w:t xml:space="preserve">website - </w:t>
      </w:r>
      <w:r w:rsidRPr="00FB33A9">
        <w:rPr>
          <w:rFonts w:asciiTheme="majorHAnsi" w:hAnsiTheme="majorHAnsi"/>
          <w:sz w:val="24"/>
          <w:szCs w:val="24"/>
        </w:rPr>
        <w:t>uni</w:t>
      </w:r>
      <w:r w:rsidR="00FB33A9">
        <w:rPr>
          <w:rFonts w:asciiTheme="majorHAnsi" w:hAnsiTheme="majorHAnsi"/>
          <w:sz w:val="24"/>
          <w:szCs w:val="24"/>
        </w:rPr>
        <w:t xml:space="preserve">formguidance.ucdavis.edu </w:t>
      </w:r>
    </w:p>
    <w:p w:rsidR="00FB33A9" w:rsidRDefault="00445A58" w:rsidP="00921C51">
      <w:pPr>
        <w:pStyle w:val="ListParagraph"/>
        <w:numPr>
          <w:ilvl w:val="2"/>
          <w:numId w:val="2"/>
        </w:numPr>
        <w:spacing w:after="0"/>
        <w:rPr>
          <w:rFonts w:asciiTheme="majorHAnsi" w:hAnsiTheme="majorHAnsi"/>
          <w:sz w:val="24"/>
          <w:szCs w:val="24"/>
        </w:rPr>
      </w:pPr>
      <w:r w:rsidRPr="00FB33A9">
        <w:rPr>
          <w:rFonts w:asciiTheme="majorHAnsi" w:hAnsiTheme="majorHAnsi"/>
          <w:sz w:val="24"/>
          <w:szCs w:val="24"/>
        </w:rPr>
        <w:t>Campus Directive will be i</w:t>
      </w:r>
      <w:r w:rsidR="00FB33A9">
        <w:rPr>
          <w:rFonts w:asciiTheme="majorHAnsi" w:hAnsiTheme="majorHAnsi"/>
          <w:sz w:val="24"/>
          <w:szCs w:val="24"/>
        </w:rPr>
        <w:t>ssued in Dateline in early January</w:t>
      </w:r>
    </w:p>
    <w:p w:rsidR="00445A58" w:rsidRPr="00FB33A9" w:rsidRDefault="00445A58" w:rsidP="00921C51">
      <w:pPr>
        <w:pStyle w:val="ListParagraph"/>
        <w:numPr>
          <w:ilvl w:val="2"/>
          <w:numId w:val="2"/>
        </w:numPr>
        <w:spacing w:after="0"/>
        <w:rPr>
          <w:rFonts w:asciiTheme="majorHAnsi" w:hAnsiTheme="majorHAnsi"/>
          <w:sz w:val="24"/>
          <w:szCs w:val="24"/>
        </w:rPr>
      </w:pPr>
      <w:r w:rsidRPr="00FB33A9">
        <w:rPr>
          <w:rFonts w:asciiTheme="majorHAnsi" w:hAnsiTheme="majorHAnsi"/>
          <w:sz w:val="24"/>
          <w:szCs w:val="24"/>
        </w:rPr>
        <w:t>Updates to implementation</w:t>
      </w:r>
      <w:r w:rsidR="00FB33A9" w:rsidRPr="00FB33A9">
        <w:rPr>
          <w:rFonts w:asciiTheme="majorHAnsi" w:hAnsiTheme="majorHAnsi"/>
          <w:sz w:val="24"/>
          <w:szCs w:val="24"/>
        </w:rPr>
        <w:t xml:space="preserve"> plan will </w:t>
      </w:r>
      <w:r w:rsidR="00FB33A9">
        <w:rPr>
          <w:rFonts w:asciiTheme="majorHAnsi" w:hAnsiTheme="majorHAnsi"/>
          <w:sz w:val="24"/>
          <w:szCs w:val="24"/>
        </w:rPr>
        <w:t>b</w:t>
      </w:r>
      <w:r w:rsidR="00FB33A9" w:rsidRPr="00FB33A9">
        <w:rPr>
          <w:rFonts w:asciiTheme="majorHAnsi" w:hAnsiTheme="majorHAnsi"/>
          <w:sz w:val="24"/>
          <w:szCs w:val="24"/>
        </w:rPr>
        <w:t>e distributed as added</w:t>
      </w:r>
    </w:p>
    <w:p w:rsidR="00445A58" w:rsidRPr="00FB33A9" w:rsidRDefault="00445A58"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Best way for PI’s to receive this information is through department representative</w:t>
      </w:r>
      <w:r w:rsidR="00FB33A9">
        <w:rPr>
          <w:rFonts w:asciiTheme="majorHAnsi" w:hAnsiTheme="majorHAnsi"/>
          <w:sz w:val="24"/>
          <w:szCs w:val="24"/>
        </w:rPr>
        <w:t xml:space="preserve">s.  Monthly research forum, presentation </w:t>
      </w:r>
      <w:r w:rsidR="00921C51">
        <w:rPr>
          <w:rFonts w:asciiTheme="majorHAnsi" w:hAnsiTheme="majorHAnsi"/>
          <w:sz w:val="24"/>
          <w:szCs w:val="24"/>
        </w:rPr>
        <w:t>i</w:t>
      </w:r>
      <w:r w:rsidRPr="00FB33A9">
        <w:rPr>
          <w:rFonts w:asciiTheme="majorHAnsi" w:hAnsiTheme="majorHAnsi"/>
          <w:sz w:val="24"/>
          <w:szCs w:val="24"/>
        </w:rPr>
        <w:t xml:space="preserve">nfo wasn’t getting </w:t>
      </w:r>
      <w:r w:rsidR="00921C51">
        <w:rPr>
          <w:rFonts w:asciiTheme="majorHAnsi" w:hAnsiTheme="majorHAnsi"/>
          <w:sz w:val="24"/>
          <w:szCs w:val="24"/>
        </w:rPr>
        <w:t>out the way they had hoped.  All are asked</w:t>
      </w:r>
      <w:r w:rsidRPr="00FB33A9">
        <w:rPr>
          <w:rFonts w:asciiTheme="majorHAnsi" w:hAnsiTheme="majorHAnsi"/>
          <w:sz w:val="24"/>
          <w:szCs w:val="24"/>
        </w:rPr>
        <w:t xml:space="preserve"> to spread the word.</w:t>
      </w:r>
    </w:p>
    <w:p w:rsidR="00445A58" w:rsidRPr="00921C51" w:rsidRDefault="00921C51" w:rsidP="00921C51">
      <w:pPr>
        <w:pStyle w:val="ListParagraph"/>
        <w:numPr>
          <w:ilvl w:val="1"/>
          <w:numId w:val="2"/>
        </w:numPr>
        <w:spacing w:after="0"/>
        <w:rPr>
          <w:rFonts w:asciiTheme="majorHAnsi" w:hAnsiTheme="majorHAnsi"/>
          <w:sz w:val="24"/>
          <w:szCs w:val="24"/>
        </w:rPr>
      </w:pPr>
      <w:r>
        <w:rPr>
          <w:rFonts w:asciiTheme="majorHAnsi" w:hAnsiTheme="majorHAnsi"/>
          <w:sz w:val="24"/>
          <w:szCs w:val="24"/>
        </w:rPr>
        <w:t xml:space="preserve">Questions should be directed to </w:t>
      </w:r>
      <w:r w:rsidR="00445A58" w:rsidRPr="00FB33A9">
        <w:rPr>
          <w:rFonts w:asciiTheme="majorHAnsi" w:hAnsiTheme="majorHAnsi"/>
          <w:sz w:val="24"/>
          <w:szCs w:val="24"/>
        </w:rPr>
        <w:t>Mike</w:t>
      </w:r>
      <w:r>
        <w:rPr>
          <w:rFonts w:asciiTheme="majorHAnsi" w:hAnsiTheme="majorHAnsi"/>
          <w:sz w:val="24"/>
          <w:szCs w:val="24"/>
        </w:rPr>
        <w:t xml:space="preserve"> Allred</w:t>
      </w:r>
      <w:r w:rsidR="00445A58" w:rsidRPr="00FB33A9">
        <w:rPr>
          <w:rFonts w:asciiTheme="majorHAnsi" w:hAnsiTheme="majorHAnsi"/>
          <w:sz w:val="24"/>
          <w:szCs w:val="24"/>
        </w:rPr>
        <w:t>, Cindy</w:t>
      </w:r>
      <w:r>
        <w:rPr>
          <w:rFonts w:asciiTheme="majorHAnsi" w:hAnsiTheme="majorHAnsi"/>
          <w:sz w:val="24"/>
          <w:szCs w:val="24"/>
        </w:rPr>
        <w:t xml:space="preserve"> </w:t>
      </w:r>
      <w:r w:rsidR="00DC0B68">
        <w:rPr>
          <w:rFonts w:asciiTheme="majorHAnsi" w:hAnsiTheme="majorHAnsi"/>
          <w:sz w:val="24"/>
          <w:szCs w:val="24"/>
        </w:rPr>
        <w:t>Kiel</w:t>
      </w:r>
      <w:r w:rsidR="00445A58" w:rsidRPr="00FB33A9">
        <w:rPr>
          <w:rFonts w:asciiTheme="majorHAnsi" w:hAnsiTheme="majorHAnsi"/>
          <w:sz w:val="24"/>
          <w:szCs w:val="24"/>
        </w:rPr>
        <w:t xml:space="preserve"> or Mike Legrand</w:t>
      </w:r>
    </w:p>
    <w:p w:rsidR="00445A58" w:rsidRPr="00921C51" w:rsidRDefault="00921C51" w:rsidP="00921C51">
      <w:pPr>
        <w:pStyle w:val="ListParagraph"/>
        <w:numPr>
          <w:ilvl w:val="1"/>
          <w:numId w:val="2"/>
        </w:numPr>
        <w:spacing w:after="0"/>
        <w:rPr>
          <w:rFonts w:asciiTheme="majorHAnsi" w:hAnsiTheme="majorHAnsi"/>
          <w:sz w:val="24"/>
          <w:szCs w:val="24"/>
        </w:rPr>
      </w:pPr>
      <w:r>
        <w:rPr>
          <w:rFonts w:asciiTheme="majorHAnsi" w:hAnsiTheme="majorHAnsi"/>
          <w:sz w:val="24"/>
          <w:szCs w:val="24"/>
        </w:rPr>
        <w:t>There will be mandatory training for all PI’s and all co-PI’s. T</w:t>
      </w:r>
      <w:r w:rsidR="00445A58" w:rsidRPr="00FB33A9">
        <w:rPr>
          <w:rFonts w:asciiTheme="majorHAnsi" w:hAnsiTheme="majorHAnsi"/>
          <w:sz w:val="24"/>
          <w:szCs w:val="24"/>
        </w:rPr>
        <w:t xml:space="preserve">raining be delivered as an </w:t>
      </w:r>
      <w:r>
        <w:rPr>
          <w:rFonts w:asciiTheme="majorHAnsi" w:hAnsiTheme="majorHAnsi"/>
          <w:sz w:val="24"/>
          <w:szCs w:val="24"/>
        </w:rPr>
        <w:t xml:space="preserve">email, </w:t>
      </w:r>
      <w:r w:rsidR="00445A58" w:rsidRPr="00FB33A9">
        <w:rPr>
          <w:rFonts w:asciiTheme="majorHAnsi" w:hAnsiTheme="majorHAnsi"/>
          <w:sz w:val="24"/>
          <w:szCs w:val="24"/>
        </w:rPr>
        <w:t xml:space="preserve">in </w:t>
      </w:r>
      <w:r w:rsidRPr="00FB33A9">
        <w:rPr>
          <w:rFonts w:asciiTheme="majorHAnsi" w:hAnsiTheme="majorHAnsi"/>
          <w:sz w:val="24"/>
          <w:szCs w:val="24"/>
        </w:rPr>
        <w:t>mid-January</w:t>
      </w:r>
      <w:r>
        <w:rPr>
          <w:rFonts w:asciiTheme="majorHAnsi" w:hAnsiTheme="majorHAnsi"/>
          <w:sz w:val="24"/>
          <w:szCs w:val="24"/>
        </w:rPr>
        <w:t xml:space="preserve">. If the email is opened, it will be deemed </w:t>
      </w:r>
      <w:r w:rsidR="00DC0B68">
        <w:rPr>
          <w:rFonts w:asciiTheme="majorHAnsi" w:hAnsiTheme="majorHAnsi"/>
          <w:sz w:val="24"/>
          <w:szCs w:val="24"/>
        </w:rPr>
        <w:t>read,</w:t>
      </w:r>
      <w:r>
        <w:rPr>
          <w:rFonts w:asciiTheme="majorHAnsi" w:hAnsiTheme="majorHAnsi"/>
          <w:sz w:val="24"/>
          <w:szCs w:val="24"/>
        </w:rPr>
        <w:t xml:space="preserve"> </w:t>
      </w:r>
      <w:r w:rsidR="00445A58" w:rsidRPr="00FB33A9">
        <w:rPr>
          <w:rFonts w:asciiTheme="majorHAnsi" w:hAnsiTheme="majorHAnsi"/>
          <w:sz w:val="24"/>
          <w:szCs w:val="24"/>
        </w:rPr>
        <w:t xml:space="preserve">if </w:t>
      </w:r>
      <w:r>
        <w:rPr>
          <w:rFonts w:asciiTheme="majorHAnsi" w:hAnsiTheme="majorHAnsi"/>
          <w:sz w:val="24"/>
          <w:szCs w:val="24"/>
        </w:rPr>
        <w:t>not opened</w:t>
      </w:r>
      <w:r w:rsidR="00445A58" w:rsidRPr="00FB33A9">
        <w:rPr>
          <w:rFonts w:asciiTheme="majorHAnsi" w:hAnsiTheme="majorHAnsi"/>
          <w:sz w:val="24"/>
          <w:szCs w:val="24"/>
        </w:rPr>
        <w:t xml:space="preserve"> the email, the email will continue to be sent until they open it.</w:t>
      </w:r>
    </w:p>
    <w:p w:rsidR="00445A58" w:rsidRDefault="00445A58" w:rsidP="00921C51">
      <w:pPr>
        <w:pStyle w:val="ListParagraph"/>
        <w:numPr>
          <w:ilvl w:val="1"/>
          <w:numId w:val="2"/>
        </w:numPr>
        <w:spacing w:after="0"/>
        <w:rPr>
          <w:rFonts w:asciiTheme="majorHAnsi" w:hAnsiTheme="majorHAnsi"/>
          <w:sz w:val="24"/>
          <w:szCs w:val="24"/>
        </w:rPr>
      </w:pPr>
      <w:r w:rsidRPr="00FB33A9">
        <w:rPr>
          <w:rFonts w:asciiTheme="majorHAnsi" w:hAnsiTheme="majorHAnsi"/>
          <w:sz w:val="24"/>
          <w:szCs w:val="24"/>
        </w:rPr>
        <w:t xml:space="preserve">Monthly research forums are </w:t>
      </w:r>
      <w:r w:rsidR="00921C51">
        <w:rPr>
          <w:rFonts w:asciiTheme="majorHAnsi" w:hAnsiTheme="majorHAnsi"/>
          <w:sz w:val="24"/>
          <w:szCs w:val="24"/>
        </w:rPr>
        <w:t xml:space="preserve">being </w:t>
      </w:r>
      <w:r w:rsidRPr="00FB33A9">
        <w:rPr>
          <w:rFonts w:asciiTheme="majorHAnsi" w:hAnsiTheme="majorHAnsi"/>
          <w:sz w:val="24"/>
          <w:szCs w:val="24"/>
        </w:rPr>
        <w:t>held, looking for suggestions on how these can be improved</w:t>
      </w:r>
      <w:r w:rsidR="00921C51">
        <w:rPr>
          <w:rFonts w:asciiTheme="majorHAnsi" w:hAnsiTheme="majorHAnsi"/>
          <w:sz w:val="24"/>
          <w:szCs w:val="24"/>
        </w:rPr>
        <w:t>.</w:t>
      </w:r>
    </w:p>
    <w:p w:rsidR="00921C51" w:rsidRPr="00FB33A9" w:rsidRDefault="00921C51" w:rsidP="00921C51">
      <w:pPr>
        <w:pStyle w:val="ListParagraph"/>
        <w:spacing w:after="0"/>
        <w:ind w:left="2160"/>
        <w:rPr>
          <w:rFonts w:asciiTheme="majorHAnsi" w:hAnsiTheme="majorHAnsi"/>
          <w:sz w:val="24"/>
          <w:szCs w:val="24"/>
        </w:rPr>
      </w:pPr>
    </w:p>
    <w:p w:rsidR="00C57B74" w:rsidRDefault="00C57B74" w:rsidP="00D847DC">
      <w:pPr>
        <w:ind w:left="1440"/>
        <w:rPr>
          <w:rFonts w:asciiTheme="majorHAnsi" w:hAnsiTheme="majorHAnsi"/>
          <w:sz w:val="24"/>
          <w:szCs w:val="24"/>
        </w:rPr>
      </w:pPr>
    </w:p>
    <w:p w:rsidR="001A7101" w:rsidRPr="00921C51" w:rsidRDefault="00217F5C" w:rsidP="00921C51">
      <w:pPr>
        <w:rPr>
          <w:rFonts w:asciiTheme="majorHAnsi" w:hAnsiTheme="majorHAnsi"/>
          <w:b/>
          <w:sz w:val="24"/>
          <w:szCs w:val="24"/>
        </w:rPr>
      </w:pPr>
      <w:r w:rsidRPr="00921C51">
        <w:rPr>
          <w:rFonts w:asciiTheme="majorHAnsi" w:hAnsiTheme="majorHAnsi"/>
          <w:b/>
          <w:sz w:val="24"/>
          <w:szCs w:val="24"/>
        </w:rPr>
        <w:t>Hampton Sublett</w:t>
      </w:r>
      <w:r w:rsidR="004D3954" w:rsidRPr="00921C51">
        <w:rPr>
          <w:rFonts w:asciiTheme="majorHAnsi" w:hAnsiTheme="majorHAnsi"/>
          <w:b/>
          <w:sz w:val="24"/>
          <w:szCs w:val="24"/>
        </w:rPr>
        <w:tab/>
      </w:r>
      <w:r w:rsidR="004D3954" w:rsidRPr="00921C51">
        <w:rPr>
          <w:rFonts w:asciiTheme="majorHAnsi" w:hAnsiTheme="majorHAnsi"/>
          <w:b/>
          <w:sz w:val="24"/>
          <w:szCs w:val="24"/>
        </w:rPr>
        <w:tab/>
      </w:r>
      <w:r w:rsidR="004D3954" w:rsidRPr="00921C51">
        <w:rPr>
          <w:rFonts w:asciiTheme="majorHAnsi" w:hAnsiTheme="majorHAnsi"/>
          <w:b/>
          <w:sz w:val="24"/>
          <w:szCs w:val="24"/>
        </w:rPr>
        <w:tab/>
      </w:r>
      <w:r w:rsidR="004D3954" w:rsidRPr="00921C51">
        <w:rPr>
          <w:rFonts w:asciiTheme="majorHAnsi" w:hAnsiTheme="majorHAnsi"/>
          <w:b/>
          <w:sz w:val="24"/>
          <w:szCs w:val="24"/>
        </w:rPr>
        <w:tab/>
      </w:r>
      <w:r w:rsidR="004D3954" w:rsidRPr="00921C51">
        <w:rPr>
          <w:rFonts w:asciiTheme="majorHAnsi" w:hAnsiTheme="majorHAnsi"/>
          <w:b/>
          <w:sz w:val="24"/>
          <w:szCs w:val="24"/>
        </w:rPr>
        <w:tab/>
      </w:r>
      <w:r w:rsidR="004D3954" w:rsidRPr="00921C51">
        <w:rPr>
          <w:rFonts w:asciiTheme="majorHAnsi" w:hAnsiTheme="majorHAnsi"/>
          <w:b/>
          <w:sz w:val="24"/>
          <w:szCs w:val="24"/>
        </w:rPr>
        <w:tab/>
      </w:r>
      <w:r w:rsidR="00F97F8D" w:rsidRPr="00921C51">
        <w:rPr>
          <w:rFonts w:asciiTheme="majorHAnsi" w:hAnsiTheme="majorHAnsi"/>
          <w:b/>
          <w:sz w:val="24"/>
          <w:szCs w:val="24"/>
        </w:rPr>
        <w:tab/>
      </w:r>
      <w:r w:rsidR="001A7101" w:rsidRPr="00921C51">
        <w:rPr>
          <w:rFonts w:asciiTheme="majorHAnsi" w:hAnsiTheme="majorHAnsi"/>
          <w:b/>
          <w:sz w:val="24"/>
          <w:szCs w:val="24"/>
        </w:rPr>
        <w:t>4:00 – 5:00 p.m.</w:t>
      </w:r>
    </w:p>
    <w:p w:rsidR="001A7101" w:rsidRDefault="0084524E" w:rsidP="001A7101">
      <w:pPr>
        <w:pStyle w:val="ListParagraph"/>
        <w:numPr>
          <w:ilvl w:val="0"/>
          <w:numId w:val="2"/>
        </w:numPr>
        <w:rPr>
          <w:rFonts w:asciiTheme="majorHAnsi" w:hAnsiTheme="majorHAnsi"/>
          <w:b/>
          <w:sz w:val="24"/>
          <w:szCs w:val="24"/>
        </w:rPr>
      </w:pPr>
      <w:r w:rsidRPr="00921C51">
        <w:rPr>
          <w:rFonts w:asciiTheme="majorHAnsi" w:hAnsiTheme="majorHAnsi"/>
          <w:b/>
          <w:sz w:val="24"/>
          <w:szCs w:val="24"/>
        </w:rPr>
        <w:t>Administrative Reorganization</w:t>
      </w:r>
      <w:r w:rsidR="004D3954" w:rsidRPr="00921C51">
        <w:rPr>
          <w:rFonts w:asciiTheme="majorHAnsi" w:hAnsiTheme="majorHAnsi"/>
          <w:b/>
          <w:sz w:val="24"/>
          <w:szCs w:val="24"/>
        </w:rPr>
        <w:t xml:space="preserve"> and Transformation</w:t>
      </w:r>
    </w:p>
    <w:p w:rsidR="00021383" w:rsidRPr="00921C51" w:rsidRDefault="00021383" w:rsidP="00021383">
      <w:pPr>
        <w:pStyle w:val="ListParagraph"/>
        <w:numPr>
          <w:ilvl w:val="0"/>
          <w:numId w:val="2"/>
        </w:numPr>
        <w:rPr>
          <w:rFonts w:asciiTheme="majorHAnsi" w:hAnsiTheme="majorHAnsi"/>
        </w:rPr>
      </w:pPr>
      <w:r>
        <w:rPr>
          <w:rFonts w:asciiTheme="majorHAnsi" w:hAnsiTheme="majorHAnsi"/>
          <w:sz w:val="24"/>
          <w:szCs w:val="24"/>
        </w:rPr>
        <w:t>Background:</w:t>
      </w:r>
      <w:r w:rsidRPr="00921C51">
        <w:rPr>
          <w:rFonts w:ascii="Lucida Sans" w:hAnsi="Lucida Sans"/>
          <w:color w:val="000000"/>
          <w:sz w:val="20"/>
          <w:szCs w:val="20"/>
          <w:shd w:val="clear" w:color="auto" w:fill="FFFFFF"/>
        </w:rPr>
        <w:t xml:space="preserve"> </w:t>
      </w:r>
      <w:r w:rsidRPr="00921C51">
        <w:rPr>
          <w:rFonts w:asciiTheme="majorHAnsi" w:hAnsiTheme="majorHAnsi"/>
          <w:color w:val="000000"/>
          <w:shd w:val="clear" w:color="auto" w:fill="FFFFFF"/>
        </w:rPr>
        <w:t>Professor Prasant Mohapatra was appointed Associate Chancellor, to lead the campus’s effort toward further administrative realignment and transformation. Prasant, former chair of the Department of Computer Science, moves into his new role after a year as the campus’s interim Chief Information Officer and Vice Provost of Information and Educational Technology.</w:t>
      </w:r>
    </w:p>
    <w:p w:rsidR="00021383" w:rsidRPr="00921C51" w:rsidRDefault="00021383" w:rsidP="00021383">
      <w:pPr>
        <w:pStyle w:val="ListParagraph"/>
        <w:numPr>
          <w:ilvl w:val="0"/>
          <w:numId w:val="2"/>
        </w:numPr>
        <w:rPr>
          <w:rFonts w:asciiTheme="majorHAnsi" w:hAnsiTheme="majorHAnsi"/>
        </w:rPr>
      </w:pPr>
      <w:r>
        <w:rPr>
          <w:rFonts w:asciiTheme="majorHAnsi" w:hAnsiTheme="majorHAnsi"/>
          <w:sz w:val="24"/>
          <w:szCs w:val="24"/>
        </w:rPr>
        <w:t xml:space="preserve">Hampton Sublett – </w:t>
      </w:r>
      <w:r w:rsidRPr="00921C51">
        <w:rPr>
          <w:rFonts w:asciiTheme="majorHAnsi" w:hAnsiTheme="majorHAnsi"/>
          <w:color w:val="000000"/>
          <w:shd w:val="clear" w:color="auto" w:fill="FFFFFF"/>
        </w:rPr>
        <w:t>Hampton was appointed Executive Director to assist with identifying, planning and implementing any identified realignments. Hampton moves into his new role after successfully leading the UC Davis central IT department's Project Management Office and Business Relationship Management Program where his teams implemented a wide range of improvements in support of UC Davis’s mission.</w:t>
      </w:r>
    </w:p>
    <w:p w:rsidR="00021383" w:rsidRPr="00021383" w:rsidRDefault="00021383" w:rsidP="00021383">
      <w:pPr>
        <w:ind w:left="1080"/>
        <w:rPr>
          <w:rFonts w:asciiTheme="majorHAnsi" w:hAnsiTheme="majorHAnsi"/>
          <w:b/>
          <w:sz w:val="24"/>
          <w:szCs w:val="24"/>
        </w:rPr>
      </w:pPr>
    </w:p>
    <w:p w:rsidR="00C57B74" w:rsidRDefault="00C57B74" w:rsidP="00921C51">
      <w:pPr>
        <w:pStyle w:val="ListParagraph"/>
        <w:numPr>
          <w:ilvl w:val="0"/>
          <w:numId w:val="2"/>
        </w:numPr>
        <w:rPr>
          <w:rFonts w:asciiTheme="majorHAnsi" w:hAnsiTheme="majorHAnsi"/>
          <w:sz w:val="24"/>
          <w:szCs w:val="24"/>
        </w:rPr>
      </w:pPr>
      <w:r>
        <w:rPr>
          <w:rFonts w:asciiTheme="majorHAnsi" w:hAnsiTheme="majorHAnsi"/>
          <w:sz w:val="24"/>
          <w:szCs w:val="24"/>
        </w:rPr>
        <w:t>Website</w:t>
      </w:r>
      <w:r w:rsidR="00921C51">
        <w:rPr>
          <w:rFonts w:asciiTheme="majorHAnsi" w:hAnsiTheme="majorHAnsi"/>
          <w:sz w:val="24"/>
          <w:szCs w:val="24"/>
        </w:rPr>
        <w:t xml:space="preserve">: </w:t>
      </w:r>
      <w:r w:rsidR="00921C51" w:rsidRPr="00921C51">
        <w:rPr>
          <w:rFonts w:asciiTheme="majorHAnsi" w:hAnsiTheme="majorHAnsi"/>
          <w:sz w:val="24"/>
          <w:szCs w:val="24"/>
        </w:rPr>
        <w:t>http://admin-reorg.ucdavis.edu/</w:t>
      </w:r>
    </w:p>
    <w:p w:rsidR="00921C51" w:rsidRPr="00921C51" w:rsidRDefault="00921C51" w:rsidP="00921C51">
      <w:pPr>
        <w:pStyle w:val="ListParagraph"/>
        <w:numPr>
          <w:ilvl w:val="0"/>
          <w:numId w:val="2"/>
        </w:numPr>
        <w:rPr>
          <w:rFonts w:asciiTheme="majorHAnsi" w:hAnsiTheme="majorHAnsi"/>
          <w:sz w:val="24"/>
          <w:szCs w:val="24"/>
        </w:rPr>
      </w:pPr>
      <w:r w:rsidRPr="00921C51">
        <w:rPr>
          <w:rFonts w:asciiTheme="majorHAnsi" w:hAnsiTheme="majorHAnsi"/>
          <w:sz w:val="24"/>
          <w:szCs w:val="24"/>
        </w:rPr>
        <w:t>Website is n</w:t>
      </w:r>
      <w:r w:rsidR="00C57B74" w:rsidRPr="00921C51">
        <w:rPr>
          <w:rFonts w:asciiTheme="majorHAnsi" w:hAnsiTheme="majorHAnsi"/>
          <w:sz w:val="24"/>
          <w:szCs w:val="24"/>
        </w:rPr>
        <w:t xml:space="preserve">ot terribly fluffy-different tabs/pages including suggestions, </w:t>
      </w:r>
    </w:p>
    <w:p w:rsidR="00C57B74" w:rsidRPr="00921C51" w:rsidRDefault="00921C51" w:rsidP="00921C51">
      <w:pPr>
        <w:pStyle w:val="ListParagraph"/>
        <w:numPr>
          <w:ilvl w:val="0"/>
          <w:numId w:val="2"/>
        </w:numPr>
        <w:rPr>
          <w:rFonts w:asciiTheme="majorHAnsi" w:hAnsiTheme="majorHAnsi"/>
          <w:sz w:val="24"/>
          <w:szCs w:val="24"/>
        </w:rPr>
      </w:pPr>
      <w:r w:rsidRPr="00921C51">
        <w:rPr>
          <w:rFonts w:asciiTheme="majorHAnsi" w:hAnsiTheme="majorHAnsi"/>
          <w:sz w:val="24"/>
          <w:szCs w:val="24"/>
        </w:rPr>
        <w:t>P</w:t>
      </w:r>
      <w:r w:rsidR="00C57B74" w:rsidRPr="00921C51">
        <w:rPr>
          <w:rFonts w:asciiTheme="majorHAnsi" w:hAnsiTheme="majorHAnsi"/>
          <w:sz w:val="24"/>
          <w:szCs w:val="24"/>
        </w:rPr>
        <w:t xml:space="preserve">rasant </w:t>
      </w:r>
      <w:r>
        <w:rPr>
          <w:rFonts w:asciiTheme="majorHAnsi" w:hAnsiTheme="majorHAnsi"/>
          <w:sz w:val="24"/>
          <w:szCs w:val="24"/>
        </w:rPr>
        <w:t xml:space="preserve">Mohaptra </w:t>
      </w:r>
      <w:r w:rsidR="00C57B74" w:rsidRPr="00921C51">
        <w:rPr>
          <w:rFonts w:asciiTheme="majorHAnsi" w:hAnsiTheme="majorHAnsi"/>
          <w:sz w:val="24"/>
          <w:szCs w:val="24"/>
        </w:rPr>
        <w:t xml:space="preserve">is actively responding to questions.  Response within 2 days. </w:t>
      </w:r>
      <w:r w:rsidRPr="00921C51">
        <w:rPr>
          <w:rFonts w:asciiTheme="majorHAnsi" w:hAnsiTheme="majorHAnsi"/>
          <w:sz w:val="24"/>
          <w:szCs w:val="24"/>
        </w:rPr>
        <w:t>P</w:t>
      </w:r>
      <w:r w:rsidR="00C57B74" w:rsidRPr="00921C51">
        <w:rPr>
          <w:rFonts w:asciiTheme="majorHAnsi" w:hAnsiTheme="majorHAnsi"/>
          <w:sz w:val="24"/>
          <w:szCs w:val="24"/>
        </w:rPr>
        <w:t>ass</w:t>
      </w:r>
      <w:r w:rsidRPr="00921C51">
        <w:rPr>
          <w:rFonts w:asciiTheme="majorHAnsi" w:hAnsiTheme="majorHAnsi"/>
          <w:sz w:val="24"/>
          <w:szCs w:val="24"/>
        </w:rPr>
        <w:t>word</w:t>
      </w:r>
      <w:r w:rsidR="00C57B74" w:rsidRPr="00921C51">
        <w:rPr>
          <w:rFonts w:asciiTheme="majorHAnsi" w:hAnsiTheme="majorHAnsi"/>
          <w:sz w:val="24"/>
          <w:szCs w:val="24"/>
        </w:rPr>
        <w:t xml:space="preserve"> protected (Kerberos), </w:t>
      </w:r>
      <w:r w:rsidRPr="00921C51">
        <w:rPr>
          <w:rFonts w:asciiTheme="majorHAnsi" w:hAnsiTheme="majorHAnsi"/>
          <w:sz w:val="24"/>
          <w:szCs w:val="24"/>
        </w:rPr>
        <w:t>does allow for anonymity</w:t>
      </w:r>
      <w:r w:rsidR="00C57B74" w:rsidRPr="00921C51">
        <w:rPr>
          <w:rFonts w:asciiTheme="majorHAnsi" w:hAnsiTheme="majorHAnsi"/>
          <w:sz w:val="24"/>
          <w:szCs w:val="24"/>
        </w:rPr>
        <w:t xml:space="preserve">.  </w:t>
      </w:r>
      <w:r w:rsidRPr="00921C51">
        <w:rPr>
          <w:rFonts w:asciiTheme="majorHAnsi" w:hAnsiTheme="majorHAnsi"/>
          <w:sz w:val="24"/>
          <w:szCs w:val="24"/>
        </w:rPr>
        <w:t xml:space="preserve">Keep in mind that Prasant cannot </w:t>
      </w:r>
      <w:r w:rsidR="00C57B74" w:rsidRPr="00921C51">
        <w:rPr>
          <w:rFonts w:asciiTheme="majorHAnsi" w:hAnsiTheme="majorHAnsi"/>
          <w:sz w:val="24"/>
          <w:szCs w:val="24"/>
        </w:rPr>
        <w:t>respond unless you provide contact information</w:t>
      </w:r>
    </w:p>
    <w:p w:rsidR="00C57B74" w:rsidRDefault="00021383" w:rsidP="00921C51">
      <w:pPr>
        <w:pStyle w:val="ListParagraph"/>
        <w:numPr>
          <w:ilvl w:val="0"/>
          <w:numId w:val="2"/>
        </w:numPr>
        <w:rPr>
          <w:rFonts w:asciiTheme="majorHAnsi" w:hAnsiTheme="majorHAnsi"/>
          <w:sz w:val="24"/>
          <w:szCs w:val="24"/>
        </w:rPr>
      </w:pPr>
      <w:r>
        <w:rPr>
          <w:rFonts w:asciiTheme="majorHAnsi" w:hAnsiTheme="majorHAnsi"/>
          <w:sz w:val="24"/>
          <w:szCs w:val="24"/>
        </w:rPr>
        <w:t>At first</w:t>
      </w:r>
      <w:r w:rsidR="00C57B74" w:rsidRPr="00C57B74">
        <w:rPr>
          <w:rFonts w:asciiTheme="majorHAnsi" w:hAnsiTheme="majorHAnsi"/>
          <w:sz w:val="24"/>
          <w:szCs w:val="24"/>
        </w:rPr>
        <w:t>, central administr</w:t>
      </w:r>
      <w:r>
        <w:rPr>
          <w:rFonts w:asciiTheme="majorHAnsi" w:hAnsiTheme="majorHAnsi"/>
          <w:sz w:val="24"/>
          <w:szCs w:val="24"/>
        </w:rPr>
        <w:t>ative units, health system were</w:t>
      </w:r>
      <w:r w:rsidR="00C57B74" w:rsidRPr="00C57B74">
        <w:rPr>
          <w:rFonts w:asciiTheme="majorHAnsi" w:hAnsiTheme="majorHAnsi"/>
          <w:sz w:val="24"/>
          <w:szCs w:val="24"/>
        </w:rPr>
        <w:t xml:space="preserve"> potentially in scope.  Scope changed, first </w:t>
      </w:r>
      <w:r>
        <w:rPr>
          <w:rFonts w:asciiTheme="majorHAnsi" w:hAnsiTheme="majorHAnsi"/>
          <w:sz w:val="24"/>
          <w:szCs w:val="24"/>
        </w:rPr>
        <w:t xml:space="preserve">priority is </w:t>
      </w:r>
      <w:r w:rsidR="00C57B74" w:rsidRPr="00C57B74">
        <w:rPr>
          <w:rFonts w:asciiTheme="majorHAnsi" w:hAnsiTheme="majorHAnsi"/>
          <w:sz w:val="24"/>
          <w:szCs w:val="24"/>
        </w:rPr>
        <w:t>effec</w:t>
      </w:r>
      <w:r>
        <w:rPr>
          <w:rFonts w:asciiTheme="majorHAnsi" w:hAnsiTheme="majorHAnsi"/>
          <w:sz w:val="24"/>
          <w:szCs w:val="24"/>
        </w:rPr>
        <w:t>tiveness</w:t>
      </w:r>
      <w:r w:rsidR="00C57B74" w:rsidRPr="00C57B74">
        <w:rPr>
          <w:rFonts w:asciiTheme="majorHAnsi" w:hAnsiTheme="majorHAnsi"/>
          <w:sz w:val="24"/>
          <w:szCs w:val="24"/>
        </w:rPr>
        <w:t xml:space="preserve"> and efficiency.  </w:t>
      </w:r>
      <w:r>
        <w:rPr>
          <w:rFonts w:asciiTheme="majorHAnsi" w:hAnsiTheme="majorHAnsi"/>
          <w:sz w:val="24"/>
          <w:szCs w:val="24"/>
        </w:rPr>
        <w:t xml:space="preserve">There are many </w:t>
      </w:r>
      <w:r w:rsidRPr="00C57B74">
        <w:rPr>
          <w:rFonts w:asciiTheme="majorHAnsi" w:hAnsiTheme="majorHAnsi"/>
          <w:sz w:val="24"/>
          <w:szCs w:val="24"/>
        </w:rPr>
        <w:t>ini</w:t>
      </w:r>
      <w:r>
        <w:rPr>
          <w:rFonts w:asciiTheme="majorHAnsi" w:hAnsiTheme="majorHAnsi"/>
          <w:sz w:val="24"/>
          <w:szCs w:val="24"/>
        </w:rPr>
        <w:t>tia</w:t>
      </w:r>
      <w:r w:rsidRPr="00C57B74">
        <w:rPr>
          <w:rFonts w:asciiTheme="majorHAnsi" w:hAnsiTheme="majorHAnsi"/>
          <w:sz w:val="24"/>
          <w:szCs w:val="24"/>
        </w:rPr>
        <w:t>tives</w:t>
      </w:r>
      <w:r w:rsidR="00C57B74" w:rsidRPr="00C57B74">
        <w:rPr>
          <w:rFonts w:asciiTheme="majorHAnsi" w:hAnsiTheme="majorHAnsi"/>
          <w:sz w:val="24"/>
          <w:szCs w:val="24"/>
        </w:rPr>
        <w:t xml:space="preserve"> coming,</w:t>
      </w:r>
      <w:r>
        <w:rPr>
          <w:rFonts w:asciiTheme="majorHAnsi" w:hAnsiTheme="majorHAnsi"/>
          <w:sz w:val="24"/>
          <w:szCs w:val="24"/>
        </w:rPr>
        <w:t xml:space="preserve"> e.g., UCP</w:t>
      </w:r>
      <w:r w:rsidR="00C57B74" w:rsidRPr="00C57B74">
        <w:rPr>
          <w:rFonts w:asciiTheme="majorHAnsi" w:hAnsiTheme="majorHAnsi"/>
          <w:sz w:val="24"/>
          <w:szCs w:val="24"/>
        </w:rPr>
        <w:t>ath</w:t>
      </w:r>
      <w:r>
        <w:rPr>
          <w:rFonts w:asciiTheme="majorHAnsi" w:hAnsiTheme="majorHAnsi"/>
          <w:sz w:val="24"/>
          <w:szCs w:val="24"/>
        </w:rPr>
        <w:t xml:space="preserve"> 2020, HR T</w:t>
      </w:r>
      <w:r w:rsidR="00C57B74">
        <w:rPr>
          <w:rFonts w:asciiTheme="majorHAnsi" w:hAnsiTheme="majorHAnsi"/>
          <w:sz w:val="24"/>
          <w:szCs w:val="24"/>
        </w:rPr>
        <w:t>ransformation</w:t>
      </w:r>
      <w:r>
        <w:rPr>
          <w:rFonts w:asciiTheme="majorHAnsi" w:hAnsiTheme="majorHAnsi"/>
          <w:sz w:val="24"/>
          <w:szCs w:val="24"/>
        </w:rPr>
        <w:t>, etc.</w:t>
      </w:r>
    </w:p>
    <w:p w:rsidR="00F560CB" w:rsidRDefault="00C57B74" w:rsidP="00921C51">
      <w:pPr>
        <w:pStyle w:val="ListParagraph"/>
        <w:numPr>
          <w:ilvl w:val="0"/>
          <w:numId w:val="2"/>
        </w:numPr>
        <w:rPr>
          <w:rFonts w:asciiTheme="majorHAnsi" w:hAnsiTheme="majorHAnsi"/>
          <w:sz w:val="24"/>
          <w:szCs w:val="24"/>
        </w:rPr>
      </w:pPr>
      <w:r>
        <w:rPr>
          <w:rFonts w:asciiTheme="majorHAnsi" w:hAnsiTheme="majorHAnsi"/>
          <w:sz w:val="24"/>
          <w:szCs w:val="24"/>
        </w:rPr>
        <w:t>Invited members to reach out and schedule one on one meetings to better und</w:t>
      </w:r>
      <w:r w:rsidR="00021383">
        <w:rPr>
          <w:rFonts w:asciiTheme="majorHAnsi" w:hAnsiTheme="majorHAnsi"/>
          <w:sz w:val="24"/>
          <w:szCs w:val="24"/>
        </w:rPr>
        <w:t>erstand and listen to concerns. Please email Hampton</w:t>
      </w:r>
      <w:r>
        <w:rPr>
          <w:rFonts w:asciiTheme="majorHAnsi" w:hAnsiTheme="majorHAnsi"/>
          <w:sz w:val="24"/>
          <w:szCs w:val="24"/>
        </w:rPr>
        <w:t xml:space="preserve"> if you want to learn more or provide feedback. </w:t>
      </w:r>
      <w:r w:rsidR="00B74880">
        <w:rPr>
          <w:rFonts w:asciiTheme="majorHAnsi" w:hAnsiTheme="majorHAnsi"/>
          <w:sz w:val="24"/>
          <w:szCs w:val="24"/>
        </w:rPr>
        <w:t>He is m</w:t>
      </w:r>
      <w:r>
        <w:rPr>
          <w:rFonts w:asciiTheme="majorHAnsi" w:hAnsiTheme="majorHAnsi"/>
          <w:sz w:val="24"/>
          <w:szCs w:val="24"/>
        </w:rPr>
        <w:t xml:space="preserve">eeting with faculty, staff, students, </w:t>
      </w:r>
      <w:r w:rsidR="00DC0B68">
        <w:rPr>
          <w:rFonts w:asciiTheme="majorHAnsi" w:hAnsiTheme="majorHAnsi"/>
          <w:sz w:val="24"/>
          <w:szCs w:val="24"/>
        </w:rPr>
        <w:t>etc., there</w:t>
      </w:r>
      <w:r w:rsidR="00B74880">
        <w:rPr>
          <w:rFonts w:asciiTheme="majorHAnsi" w:hAnsiTheme="majorHAnsi"/>
          <w:sz w:val="24"/>
          <w:szCs w:val="24"/>
        </w:rPr>
        <w:t xml:space="preserve"> is</w:t>
      </w:r>
      <w:r>
        <w:rPr>
          <w:rFonts w:asciiTheme="majorHAnsi" w:hAnsiTheme="majorHAnsi"/>
          <w:sz w:val="24"/>
          <w:szCs w:val="24"/>
        </w:rPr>
        <w:t xml:space="preserve"> no shortage of ideas.  </w:t>
      </w:r>
    </w:p>
    <w:p w:rsidR="00C57B74" w:rsidRDefault="00C57B74" w:rsidP="00921C51">
      <w:pPr>
        <w:pStyle w:val="ListParagraph"/>
        <w:numPr>
          <w:ilvl w:val="0"/>
          <w:numId w:val="2"/>
        </w:numPr>
        <w:rPr>
          <w:rFonts w:asciiTheme="majorHAnsi" w:hAnsiTheme="majorHAnsi"/>
          <w:sz w:val="24"/>
          <w:szCs w:val="24"/>
        </w:rPr>
      </w:pPr>
      <w:r w:rsidRPr="00C57B74">
        <w:rPr>
          <w:rFonts w:asciiTheme="majorHAnsi" w:hAnsiTheme="majorHAnsi"/>
          <w:sz w:val="24"/>
          <w:szCs w:val="24"/>
        </w:rPr>
        <w:t xml:space="preserve"> </w:t>
      </w:r>
      <w:r w:rsidR="00B74880">
        <w:rPr>
          <w:rFonts w:asciiTheme="majorHAnsi" w:hAnsiTheme="majorHAnsi"/>
          <w:sz w:val="24"/>
          <w:szCs w:val="24"/>
        </w:rPr>
        <w:t>F</w:t>
      </w:r>
      <w:r w:rsidR="00F560CB">
        <w:rPr>
          <w:rFonts w:asciiTheme="majorHAnsi" w:hAnsiTheme="majorHAnsi"/>
          <w:sz w:val="24"/>
          <w:szCs w:val="24"/>
        </w:rPr>
        <w:t>ocus</w:t>
      </w:r>
      <w:r w:rsidR="00B74880">
        <w:rPr>
          <w:rFonts w:asciiTheme="majorHAnsi" w:hAnsiTheme="majorHAnsi"/>
          <w:sz w:val="24"/>
          <w:szCs w:val="24"/>
        </w:rPr>
        <w:t>: structure, org charts and delving</w:t>
      </w:r>
      <w:r w:rsidR="00F560CB">
        <w:rPr>
          <w:rFonts w:asciiTheme="majorHAnsi" w:hAnsiTheme="majorHAnsi"/>
          <w:sz w:val="24"/>
          <w:szCs w:val="24"/>
        </w:rPr>
        <w:t xml:space="preserve"> into those who perform the </w:t>
      </w:r>
      <w:r w:rsidR="00B74880">
        <w:rPr>
          <w:rFonts w:asciiTheme="majorHAnsi" w:hAnsiTheme="majorHAnsi"/>
          <w:sz w:val="24"/>
          <w:szCs w:val="24"/>
        </w:rPr>
        <w:t>administrative processes.  W</w:t>
      </w:r>
      <w:r w:rsidR="00F560CB">
        <w:rPr>
          <w:rFonts w:asciiTheme="majorHAnsi" w:hAnsiTheme="majorHAnsi"/>
          <w:sz w:val="24"/>
          <w:szCs w:val="24"/>
        </w:rPr>
        <w:t xml:space="preserve">orking with facilities, looking for ways to streamline.  Having conversations with those that do the work to better understand and analyze the work that is actually being done.  What makes sense to combine and </w:t>
      </w:r>
      <w:r w:rsidR="00DC0B68">
        <w:rPr>
          <w:rFonts w:asciiTheme="majorHAnsi" w:hAnsiTheme="majorHAnsi"/>
          <w:sz w:val="24"/>
          <w:szCs w:val="24"/>
        </w:rPr>
        <w:t>improve?</w:t>
      </w:r>
      <w:r w:rsidR="00F560CB">
        <w:rPr>
          <w:rFonts w:asciiTheme="majorHAnsi" w:hAnsiTheme="majorHAnsi"/>
          <w:sz w:val="24"/>
          <w:szCs w:val="24"/>
        </w:rPr>
        <w:t xml:space="preserve"> </w:t>
      </w:r>
      <w:r w:rsidR="00B74880">
        <w:rPr>
          <w:rFonts w:asciiTheme="majorHAnsi" w:hAnsiTheme="majorHAnsi"/>
          <w:sz w:val="24"/>
          <w:szCs w:val="24"/>
        </w:rPr>
        <w:t xml:space="preserve"> </w:t>
      </w:r>
      <w:r w:rsidR="00F560CB">
        <w:rPr>
          <w:rFonts w:asciiTheme="majorHAnsi" w:hAnsiTheme="majorHAnsi"/>
          <w:sz w:val="24"/>
          <w:szCs w:val="24"/>
        </w:rPr>
        <w:t xml:space="preserve">Systems: TIP-technology forum, </w:t>
      </w:r>
    </w:p>
    <w:p w:rsidR="00F560CB" w:rsidRDefault="00F560CB" w:rsidP="00921C51">
      <w:pPr>
        <w:pStyle w:val="ListParagraph"/>
        <w:numPr>
          <w:ilvl w:val="0"/>
          <w:numId w:val="2"/>
        </w:numPr>
        <w:rPr>
          <w:rFonts w:asciiTheme="majorHAnsi" w:hAnsiTheme="majorHAnsi"/>
          <w:sz w:val="24"/>
          <w:szCs w:val="24"/>
        </w:rPr>
      </w:pPr>
      <w:r>
        <w:rPr>
          <w:rFonts w:asciiTheme="majorHAnsi" w:hAnsiTheme="majorHAnsi"/>
          <w:sz w:val="24"/>
          <w:szCs w:val="24"/>
        </w:rPr>
        <w:t xml:space="preserve">Are there resources for rolling out systems that may be used in departments that may work across </w:t>
      </w:r>
      <w:r w:rsidR="00DC0B68">
        <w:rPr>
          <w:rFonts w:asciiTheme="majorHAnsi" w:hAnsiTheme="majorHAnsi"/>
          <w:sz w:val="24"/>
          <w:szCs w:val="24"/>
        </w:rPr>
        <w:t>campus?</w:t>
      </w:r>
      <w:r>
        <w:rPr>
          <w:rFonts w:asciiTheme="majorHAnsi" w:hAnsiTheme="majorHAnsi"/>
          <w:sz w:val="24"/>
          <w:szCs w:val="24"/>
        </w:rPr>
        <w:t xml:space="preserve">  If they determine these exist, will put project plan in place.  </w:t>
      </w:r>
    </w:p>
    <w:p w:rsidR="00F560CB" w:rsidRDefault="00B74880" w:rsidP="00921C51">
      <w:pPr>
        <w:pStyle w:val="ListParagraph"/>
        <w:numPr>
          <w:ilvl w:val="0"/>
          <w:numId w:val="2"/>
        </w:numPr>
        <w:rPr>
          <w:rFonts w:asciiTheme="majorHAnsi" w:hAnsiTheme="majorHAnsi"/>
          <w:sz w:val="24"/>
          <w:szCs w:val="24"/>
        </w:rPr>
      </w:pPr>
      <w:r>
        <w:rPr>
          <w:rFonts w:asciiTheme="majorHAnsi" w:hAnsiTheme="majorHAnsi"/>
          <w:sz w:val="24"/>
          <w:szCs w:val="24"/>
        </w:rPr>
        <w:t>ART only has</w:t>
      </w:r>
      <w:r w:rsidR="00F560CB" w:rsidRPr="00F560CB">
        <w:rPr>
          <w:rFonts w:asciiTheme="majorHAnsi" w:hAnsiTheme="majorHAnsi"/>
          <w:sz w:val="24"/>
          <w:szCs w:val="24"/>
        </w:rPr>
        <w:t xml:space="preserve"> 3 resources, including t</w:t>
      </w:r>
      <w:r>
        <w:rPr>
          <w:rFonts w:asciiTheme="majorHAnsi" w:hAnsiTheme="majorHAnsi"/>
          <w:sz w:val="24"/>
          <w:szCs w:val="24"/>
        </w:rPr>
        <w:t>heir administrative assistant</w:t>
      </w:r>
      <w:r w:rsidR="00F560CB" w:rsidRPr="00F560CB">
        <w:rPr>
          <w:rFonts w:asciiTheme="majorHAnsi" w:hAnsiTheme="majorHAnsi"/>
          <w:sz w:val="24"/>
          <w:szCs w:val="24"/>
        </w:rPr>
        <w:t>.  Doesn’t make sense to build large infrastructur</w:t>
      </w:r>
      <w:r>
        <w:rPr>
          <w:rFonts w:asciiTheme="majorHAnsi" w:hAnsiTheme="majorHAnsi"/>
          <w:sz w:val="24"/>
          <w:szCs w:val="24"/>
        </w:rPr>
        <w:t>e at this point.</w:t>
      </w:r>
    </w:p>
    <w:p w:rsidR="00F560CB" w:rsidRDefault="00B74880" w:rsidP="00921C51">
      <w:pPr>
        <w:pStyle w:val="ListParagraph"/>
        <w:numPr>
          <w:ilvl w:val="0"/>
          <w:numId w:val="2"/>
        </w:numPr>
        <w:rPr>
          <w:rFonts w:asciiTheme="majorHAnsi" w:hAnsiTheme="majorHAnsi"/>
          <w:sz w:val="24"/>
          <w:szCs w:val="24"/>
        </w:rPr>
      </w:pPr>
      <w:r>
        <w:rPr>
          <w:rFonts w:asciiTheme="majorHAnsi" w:hAnsiTheme="majorHAnsi"/>
          <w:sz w:val="24"/>
          <w:szCs w:val="24"/>
        </w:rPr>
        <w:t xml:space="preserve">Hampton </w:t>
      </w:r>
      <w:r w:rsidR="00F560CB">
        <w:rPr>
          <w:rFonts w:asciiTheme="majorHAnsi" w:hAnsiTheme="majorHAnsi"/>
          <w:sz w:val="24"/>
          <w:szCs w:val="24"/>
        </w:rPr>
        <w:t xml:space="preserve">will be participating in tech engagements, </w:t>
      </w:r>
      <w:r>
        <w:rPr>
          <w:rFonts w:asciiTheme="majorHAnsi" w:hAnsiTheme="majorHAnsi"/>
          <w:sz w:val="24"/>
          <w:szCs w:val="24"/>
        </w:rPr>
        <w:t xml:space="preserve">he is </w:t>
      </w:r>
      <w:r w:rsidR="00F560CB">
        <w:rPr>
          <w:rFonts w:asciiTheme="majorHAnsi" w:hAnsiTheme="majorHAnsi"/>
          <w:sz w:val="24"/>
          <w:szCs w:val="24"/>
        </w:rPr>
        <w:t>still trying to determine where the line of participation is.</w:t>
      </w:r>
    </w:p>
    <w:p w:rsidR="00F560CB" w:rsidRDefault="00B74880" w:rsidP="00921C51">
      <w:pPr>
        <w:pStyle w:val="ListParagraph"/>
        <w:numPr>
          <w:ilvl w:val="0"/>
          <w:numId w:val="2"/>
        </w:numPr>
        <w:rPr>
          <w:rFonts w:asciiTheme="majorHAnsi" w:hAnsiTheme="majorHAnsi"/>
          <w:sz w:val="24"/>
          <w:szCs w:val="24"/>
        </w:rPr>
      </w:pPr>
      <w:r>
        <w:rPr>
          <w:rFonts w:asciiTheme="majorHAnsi" w:hAnsiTheme="majorHAnsi"/>
          <w:sz w:val="24"/>
          <w:szCs w:val="24"/>
        </w:rPr>
        <w:t>He is t</w:t>
      </w:r>
      <w:r w:rsidR="00F560CB">
        <w:rPr>
          <w:rFonts w:asciiTheme="majorHAnsi" w:hAnsiTheme="majorHAnsi"/>
          <w:sz w:val="24"/>
          <w:szCs w:val="24"/>
        </w:rPr>
        <w:t>rying to gather input from everyone, obtain feedback from all.  Not just focused on administration.</w:t>
      </w:r>
    </w:p>
    <w:p w:rsidR="00F560CB" w:rsidRDefault="00F560CB" w:rsidP="00921C51">
      <w:pPr>
        <w:pStyle w:val="ListParagraph"/>
        <w:numPr>
          <w:ilvl w:val="0"/>
          <w:numId w:val="2"/>
        </w:numPr>
        <w:rPr>
          <w:rFonts w:asciiTheme="majorHAnsi" w:hAnsiTheme="majorHAnsi"/>
          <w:sz w:val="24"/>
          <w:szCs w:val="24"/>
        </w:rPr>
      </w:pPr>
      <w:r>
        <w:rPr>
          <w:rFonts w:asciiTheme="majorHAnsi" w:hAnsiTheme="majorHAnsi"/>
          <w:sz w:val="24"/>
          <w:szCs w:val="24"/>
        </w:rPr>
        <w:t>If a department has a great sugg</w:t>
      </w:r>
      <w:r w:rsidR="00B74880">
        <w:rPr>
          <w:rFonts w:asciiTheme="majorHAnsi" w:hAnsiTheme="majorHAnsi"/>
          <w:sz w:val="24"/>
          <w:szCs w:val="24"/>
        </w:rPr>
        <w:t>estion that would save money, Hampton’s</w:t>
      </w:r>
      <w:r>
        <w:rPr>
          <w:rFonts w:asciiTheme="majorHAnsi" w:hAnsiTheme="majorHAnsi"/>
          <w:sz w:val="24"/>
          <w:szCs w:val="24"/>
        </w:rPr>
        <w:t xml:space="preserve"> group </w:t>
      </w:r>
      <w:r w:rsidR="00B74880">
        <w:rPr>
          <w:rFonts w:asciiTheme="majorHAnsi" w:hAnsiTheme="majorHAnsi"/>
          <w:sz w:val="24"/>
          <w:szCs w:val="24"/>
        </w:rPr>
        <w:t xml:space="preserve">will reach out to obtain funds.   The </w:t>
      </w:r>
      <w:r>
        <w:rPr>
          <w:rFonts w:asciiTheme="majorHAnsi" w:hAnsiTheme="majorHAnsi"/>
          <w:sz w:val="24"/>
          <w:szCs w:val="24"/>
        </w:rPr>
        <w:t>expected process</w:t>
      </w:r>
      <w:r w:rsidR="00B74880">
        <w:rPr>
          <w:rFonts w:asciiTheme="majorHAnsi" w:hAnsiTheme="majorHAnsi"/>
          <w:sz w:val="24"/>
          <w:szCs w:val="24"/>
        </w:rPr>
        <w:t xml:space="preserve"> is that Prasant will present to CODVC</w:t>
      </w:r>
      <w:r>
        <w:rPr>
          <w:rFonts w:asciiTheme="majorHAnsi" w:hAnsiTheme="majorHAnsi"/>
          <w:sz w:val="24"/>
          <w:szCs w:val="24"/>
        </w:rPr>
        <w:t xml:space="preserve">, </w:t>
      </w:r>
      <w:r w:rsidR="00B74880">
        <w:rPr>
          <w:rFonts w:asciiTheme="majorHAnsi" w:hAnsiTheme="majorHAnsi"/>
          <w:sz w:val="24"/>
          <w:szCs w:val="24"/>
        </w:rPr>
        <w:t xml:space="preserve">where priority will be determined.  May also </w:t>
      </w:r>
      <w:r>
        <w:rPr>
          <w:rFonts w:asciiTheme="majorHAnsi" w:hAnsiTheme="majorHAnsi"/>
          <w:sz w:val="24"/>
          <w:szCs w:val="24"/>
        </w:rPr>
        <w:t xml:space="preserve">take to </w:t>
      </w:r>
      <w:r w:rsidR="00B74880">
        <w:rPr>
          <w:rFonts w:asciiTheme="majorHAnsi" w:hAnsiTheme="majorHAnsi"/>
          <w:sz w:val="24"/>
          <w:szCs w:val="24"/>
        </w:rPr>
        <w:t>CFO-Dave Lawlor</w:t>
      </w:r>
      <w:r>
        <w:rPr>
          <w:rFonts w:asciiTheme="majorHAnsi" w:hAnsiTheme="majorHAnsi"/>
          <w:sz w:val="24"/>
          <w:szCs w:val="24"/>
        </w:rPr>
        <w:t>.</w:t>
      </w:r>
    </w:p>
    <w:p w:rsidR="00F560CB" w:rsidRPr="00F560CB" w:rsidRDefault="00F560CB" w:rsidP="00921C51">
      <w:pPr>
        <w:pStyle w:val="ListParagraph"/>
        <w:numPr>
          <w:ilvl w:val="0"/>
          <w:numId w:val="2"/>
        </w:numPr>
        <w:rPr>
          <w:rFonts w:asciiTheme="majorHAnsi" w:hAnsiTheme="majorHAnsi"/>
          <w:sz w:val="24"/>
          <w:szCs w:val="24"/>
        </w:rPr>
      </w:pPr>
      <w:r>
        <w:rPr>
          <w:rFonts w:asciiTheme="majorHAnsi" w:hAnsiTheme="majorHAnsi"/>
          <w:sz w:val="24"/>
          <w:szCs w:val="24"/>
        </w:rPr>
        <w:t>Approach: gain high level understanding of business function, benchmark other universities, work with senior administrators to gain a richer understanding, consult with relative user groups, assimilate feedback, draft recommendation, review by steering committee, propose to chancellor for potential implementation</w:t>
      </w:r>
    </w:p>
    <w:p w:rsidR="00C57B74" w:rsidRDefault="00C57B74" w:rsidP="00921C51">
      <w:pPr>
        <w:pStyle w:val="ListParagraph"/>
        <w:numPr>
          <w:ilvl w:val="0"/>
          <w:numId w:val="2"/>
        </w:numPr>
        <w:rPr>
          <w:rFonts w:asciiTheme="majorHAnsi" w:hAnsiTheme="majorHAnsi"/>
          <w:sz w:val="24"/>
          <w:szCs w:val="24"/>
        </w:rPr>
      </w:pPr>
      <w:r>
        <w:rPr>
          <w:rFonts w:asciiTheme="majorHAnsi" w:hAnsiTheme="majorHAnsi"/>
          <w:sz w:val="24"/>
          <w:szCs w:val="24"/>
        </w:rPr>
        <w:t>What is in progress</w:t>
      </w:r>
      <w:r w:rsidR="00B74880">
        <w:rPr>
          <w:rFonts w:asciiTheme="majorHAnsi" w:hAnsiTheme="majorHAnsi"/>
          <w:sz w:val="24"/>
          <w:szCs w:val="24"/>
        </w:rPr>
        <w:t xml:space="preserve">? </w:t>
      </w:r>
      <w:r>
        <w:rPr>
          <w:rFonts w:asciiTheme="majorHAnsi" w:hAnsiTheme="majorHAnsi"/>
          <w:sz w:val="24"/>
          <w:szCs w:val="24"/>
        </w:rPr>
        <w:t xml:space="preserve"> </w:t>
      </w:r>
      <w:r w:rsidR="00B74880">
        <w:rPr>
          <w:rFonts w:asciiTheme="majorHAnsi" w:hAnsiTheme="majorHAnsi"/>
          <w:sz w:val="24"/>
          <w:szCs w:val="24"/>
        </w:rPr>
        <w:t>Student Housing &amp; Facilities</w:t>
      </w:r>
      <w:r w:rsidR="0008455A">
        <w:rPr>
          <w:rFonts w:asciiTheme="majorHAnsi" w:hAnsiTheme="majorHAnsi"/>
          <w:sz w:val="24"/>
          <w:szCs w:val="24"/>
        </w:rPr>
        <w:t xml:space="preserve"> assessments</w:t>
      </w:r>
      <w:r w:rsidR="00B74880">
        <w:rPr>
          <w:rFonts w:asciiTheme="majorHAnsi" w:hAnsiTheme="majorHAnsi"/>
          <w:sz w:val="24"/>
          <w:szCs w:val="24"/>
        </w:rPr>
        <w:t>. Prior to</w:t>
      </w:r>
      <w:r w:rsidR="00F560CB">
        <w:rPr>
          <w:rFonts w:asciiTheme="majorHAnsi" w:hAnsiTheme="majorHAnsi"/>
          <w:sz w:val="24"/>
          <w:szCs w:val="24"/>
        </w:rPr>
        <w:t xml:space="preserve"> this</w:t>
      </w:r>
      <w:r w:rsidR="00B74880">
        <w:rPr>
          <w:rFonts w:asciiTheme="majorHAnsi" w:hAnsiTheme="majorHAnsi"/>
          <w:sz w:val="24"/>
          <w:szCs w:val="24"/>
        </w:rPr>
        <w:t>, assessing old ARM structure</w:t>
      </w:r>
      <w:r w:rsidR="0008455A">
        <w:rPr>
          <w:rFonts w:asciiTheme="majorHAnsi" w:hAnsiTheme="majorHAnsi"/>
          <w:sz w:val="24"/>
          <w:szCs w:val="24"/>
        </w:rPr>
        <w:t xml:space="preserve">, converting to </w:t>
      </w:r>
      <w:r w:rsidR="00B74880">
        <w:rPr>
          <w:rFonts w:asciiTheme="majorHAnsi" w:hAnsiTheme="majorHAnsi"/>
          <w:sz w:val="24"/>
          <w:szCs w:val="24"/>
        </w:rPr>
        <w:t>CPFS, &amp; FRM.  W</w:t>
      </w:r>
      <w:r w:rsidR="00F560CB">
        <w:rPr>
          <w:rFonts w:asciiTheme="majorHAnsi" w:hAnsiTheme="majorHAnsi"/>
          <w:sz w:val="24"/>
          <w:szCs w:val="24"/>
        </w:rPr>
        <w:t>ork</w:t>
      </w:r>
      <w:r w:rsidR="00B74880">
        <w:rPr>
          <w:rFonts w:asciiTheme="majorHAnsi" w:hAnsiTheme="majorHAnsi"/>
          <w:sz w:val="24"/>
          <w:szCs w:val="24"/>
        </w:rPr>
        <w:t>ing</w:t>
      </w:r>
      <w:r w:rsidR="00F4098A">
        <w:rPr>
          <w:rFonts w:asciiTheme="majorHAnsi" w:hAnsiTheme="majorHAnsi"/>
          <w:sz w:val="24"/>
          <w:szCs w:val="24"/>
        </w:rPr>
        <w:t xml:space="preserve"> with the Library and </w:t>
      </w:r>
      <w:r w:rsidR="00F560CB">
        <w:rPr>
          <w:rFonts w:asciiTheme="majorHAnsi" w:hAnsiTheme="majorHAnsi"/>
          <w:sz w:val="24"/>
          <w:szCs w:val="24"/>
        </w:rPr>
        <w:t>with</w:t>
      </w:r>
      <w:r w:rsidR="00F4098A">
        <w:rPr>
          <w:rFonts w:asciiTheme="majorHAnsi" w:hAnsiTheme="majorHAnsi"/>
          <w:sz w:val="24"/>
          <w:szCs w:val="24"/>
        </w:rPr>
        <w:t xml:space="preserve"> Organizational Excellence and Lisa Terry to capture</w:t>
      </w:r>
      <w:r w:rsidR="00F560CB">
        <w:rPr>
          <w:rFonts w:asciiTheme="majorHAnsi" w:hAnsiTheme="majorHAnsi"/>
          <w:sz w:val="24"/>
          <w:szCs w:val="24"/>
        </w:rPr>
        <w:t xml:space="preserve"> broader issue</w:t>
      </w:r>
      <w:r w:rsidR="00F4098A">
        <w:rPr>
          <w:rFonts w:asciiTheme="majorHAnsi" w:hAnsiTheme="majorHAnsi"/>
          <w:sz w:val="24"/>
          <w:szCs w:val="24"/>
        </w:rPr>
        <w:t>s</w:t>
      </w:r>
      <w:r w:rsidR="00F560CB">
        <w:rPr>
          <w:rFonts w:asciiTheme="majorHAnsi" w:hAnsiTheme="majorHAnsi"/>
          <w:sz w:val="24"/>
          <w:szCs w:val="24"/>
        </w:rPr>
        <w:t xml:space="preserve">, lean methodology, </w:t>
      </w:r>
      <w:r w:rsidR="0015434C">
        <w:rPr>
          <w:rFonts w:asciiTheme="majorHAnsi" w:hAnsiTheme="majorHAnsi"/>
          <w:sz w:val="24"/>
          <w:szCs w:val="24"/>
        </w:rPr>
        <w:t xml:space="preserve">(based on </w:t>
      </w:r>
      <w:r w:rsidR="00F4098A">
        <w:rPr>
          <w:rFonts w:asciiTheme="majorHAnsi" w:hAnsiTheme="majorHAnsi"/>
          <w:sz w:val="24"/>
          <w:szCs w:val="24"/>
        </w:rPr>
        <w:t>Toyota’s</w:t>
      </w:r>
      <w:r w:rsidR="0015434C">
        <w:rPr>
          <w:rFonts w:asciiTheme="majorHAnsi" w:hAnsiTheme="majorHAnsi"/>
          <w:sz w:val="24"/>
          <w:szCs w:val="24"/>
        </w:rPr>
        <w:t xml:space="preserve"> model). </w:t>
      </w:r>
      <w:r w:rsidR="00F4098A">
        <w:rPr>
          <w:rFonts w:asciiTheme="majorHAnsi" w:hAnsiTheme="majorHAnsi"/>
          <w:sz w:val="24"/>
          <w:szCs w:val="24"/>
        </w:rPr>
        <w:t>C</w:t>
      </w:r>
      <w:r w:rsidR="0015434C">
        <w:rPr>
          <w:rFonts w:asciiTheme="majorHAnsi" w:hAnsiTheme="majorHAnsi"/>
          <w:sz w:val="24"/>
          <w:szCs w:val="24"/>
        </w:rPr>
        <w:t>onnecting centralization of all resources around a specific top</w:t>
      </w:r>
      <w:r w:rsidR="00F4098A">
        <w:rPr>
          <w:rFonts w:asciiTheme="majorHAnsi" w:hAnsiTheme="majorHAnsi"/>
          <w:sz w:val="24"/>
          <w:szCs w:val="24"/>
        </w:rPr>
        <w:t>ic. Generation</w:t>
      </w:r>
      <w:r w:rsidR="0015434C">
        <w:rPr>
          <w:rFonts w:asciiTheme="majorHAnsi" w:hAnsiTheme="majorHAnsi"/>
          <w:sz w:val="24"/>
          <w:szCs w:val="24"/>
        </w:rPr>
        <w:t xml:space="preserve"> </w:t>
      </w:r>
      <w:r w:rsidR="00F4098A">
        <w:rPr>
          <w:rFonts w:asciiTheme="majorHAnsi" w:hAnsiTheme="majorHAnsi"/>
          <w:sz w:val="24"/>
          <w:szCs w:val="24"/>
        </w:rPr>
        <w:t xml:space="preserve">of </w:t>
      </w:r>
      <w:r w:rsidR="0015434C">
        <w:rPr>
          <w:rFonts w:asciiTheme="majorHAnsi" w:hAnsiTheme="majorHAnsi"/>
          <w:sz w:val="24"/>
          <w:szCs w:val="24"/>
        </w:rPr>
        <w:t xml:space="preserve">more </w:t>
      </w:r>
      <w:r w:rsidR="00F4098A">
        <w:rPr>
          <w:rFonts w:asciiTheme="majorHAnsi" w:hAnsiTheme="majorHAnsi"/>
          <w:sz w:val="24"/>
          <w:szCs w:val="24"/>
        </w:rPr>
        <w:t>entrepreneurs</w:t>
      </w:r>
      <w:r w:rsidR="0015434C">
        <w:rPr>
          <w:rFonts w:asciiTheme="majorHAnsi" w:hAnsiTheme="majorHAnsi"/>
          <w:sz w:val="24"/>
          <w:szCs w:val="24"/>
        </w:rPr>
        <w:t>.  Create new challenges for high school students who are beating MIT in robotics competitions.</w:t>
      </w:r>
    </w:p>
    <w:p w:rsidR="0015434C" w:rsidRDefault="0015434C" w:rsidP="001A7101">
      <w:pPr>
        <w:pStyle w:val="ListParagraph"/>
        <w:numPr>
          <w:ilvl w:val="0"/>
          <w:numId w:val="2"/>
        </w:numPr>
        <w:rPr>
          <w:rFonts w:asciiTheme="majorHAnsi" w:hAnsiTheme="majorHAnsi"/>
          <w:sz w:val="24"/>
          <w:szCs w:val="24"/>
        </w:rPr>
      </w:pPr>
      <w:r>
        <w:rPr>
          <w:rFonts w:asciiTheme="majorHAnsi" w:hAnsiTheme="majorHAnsi"/>
          <w:sz w:val="24"/>
          <w:szCs w:val="24"/>
        </w:rPr>
        <w:t>Doesn’t have to be working with your unit, just needs to understand the opportunities, what you are working with.</w:t>
      </w:r>
    </w:p>
    <w:p w:rsidR="0015434C" w:rsidRDefault="0015434C" w:rsidP="001A7101">
      <w:pPr>
        <w:pStyle w:val="ListParagraph"/>
        <w:numPr>
          <w:ilvl w:val="0"/>
          <w:numId w:val="2"/>
        </w:numPr>
        <w:rPr>
          <w:rFonts w:asciiTheme="majorHAnsi" w:hAnsiTheme="majorHAnsi"/>
          <w:sz w:val="24"/>
          <w:szCs w:val="24"/>
        </w:rPr>
      </w:pPr>
      <w:r>
        <w:rPr>
          <w:rFonts w:asciiTheme="majorHAnsi" w:hAnsiTheme="majorHAnsi"/>
          <w:sz w:val="24"/>
          <w:szCs w:val="24"/>
        </w:rPr>
        <w:t xml:space="preserve">Rosemary </w:t>
      </w:r>
      <w:r w:rsidR="00DC0B68">
        <w:rPr>
          <w:rFonts w:asciiTheme="majorHAnsi" w:hAnsiTheme="majorHAnsi"/>
          <w:sz w:val="24"/>
          <w:szCs w:val="24"/>
        </w:rPr>
        <w:t>Martin-</w:t>
      </w:r>
      <w:r w:rsidR="00F4098A">
        <w:rPr>
          <w:rFonts w:asciiTheme="majorHAnsi" w:hAnsiTheme="majorHAnsi"/>
          <w:sz w:val="24"/>
          <w:szCs w:val="24"/>
        </w:rPr>
        <w:t xml:space="preserve">Ocampo </w:t>
      </w:r>
      <w:r>
        <w:rPr>
          <w:rFonts w:asciiTheme="majorHAnsi" w:hAnsiTheme="majorHAnsi"/>
          <w:sz w:val="24"/>
          <w:szCs w:val="24"/>
        </w:rPr>
        <w:t>commented that the chancellor wants us to have 21</w:t>
      </w:r>
      <w:r w:rsidRPr="0015434C">
        <w:rPr>
          <w:rFonts w:asciiTheme="majorHAnsi" w:hAnsiTheme="majorHAnsi"/>
          <w:sz w:val="24"/>
          <w:szCs w:val="24"/>
          <w:vertAlign w:val="superscript"/>
        </w:rPr>
        <w:t>st</w:t>
      </w:r>
      <w:r>
        <w:rPr>
          <w:rFonts w:asciiTheme="majorHAnsi" w:hAnsiTheme="majorHAnsi"/>
          <w:sz w:val="24"/>
          <w:szCs w:val="24"/>
        </w:rPr>
        <w:t xml:space="preserve"> century tools, we do not have these, how does the chancellor feel about this or does she know?</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 xml:space="preserve">The website is a good place to provide suggestions that need to be heard. </w:t>
      </w:r>
    </w:p>
    <w:p w:rsidR="0015434C"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We now have a common way/metric for prioritization. This is an important issue to ensure projects move forward successfully and we have the resources we need.</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Priorities changed 1.  Administrative IT on campus</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2.  Looking at high dollar equipment purchase vs leased</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3. Strategic sourcing</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4. Facilities consolidation</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5.  Recharge philosophy</w:t>
      </w:r>
    </w:p>
    <w:p w:rsidR="00251591" w:rsidRDefault="00251591" w:rsidP="001A7101">
      <w:pPr>
        <w:pStyle w:val="ListParagraph"/>
        <w:numPr>
          <w:ilvl w:val="0"/>
          <w:numId w:val="2"/>
        </w:numPr>
        <w:rPr>
          <w:rFonts w:asciiTheme="majorHAnsi" w:hAnsiTheme="majorHAnsi"/>
          <w:sz w:val="24"/>
          <w:szCs w:val="24"/>
        </w:rPr>
      </w:pPr>
      <w:r>
        <w:rPr>
          <w:rFonts w:asciiTheme="majorHAnsi" w:hAnsiTheme="majorHAnsi"/>
          <w:sz w:val="24"/>
          <w:szCs w:val="24"/>
        </w:rPr>
        <w:t>6.  Revenue generation-pet insurance</w:t>
      </w:r>
    </w:p>
    <w:p w:rsidR="00C57B74" w:rsidRPr="00F4098A" w:rsidRDefault="00C57B74" w:rsidP="00F4098A">
      <w:pPr>
        <w:rPr>
          <w:rFonts w:asciiTheme="majorHAnsi" w:hAnsiTheme="majorHAnsi"/>
          <w:sz w:val="24"/>
          <w:szCs w:val="24"/>
        </w:rPr>
      </w:pPr>
    </w:p>
    <w:p w:rsidR="00C57B74" w:rsidRPr="00C57B74" w:rsidRDefault="00C57B74" w:rsidP="00C57B74">
      <w:pPr>
        <w:rPr>
          <w:rFonts w:asciiTheme="majorHAnsi" w:hAnsiTheme="majorHAnsi"/>
          <w:sz w:val="24"/>
          <w:szCs w:val="24"/>
        </w:rPr>
      </w:pPr>
    </w:p>
    <w:p w:rsidR="00BD0B57" w:rsidRPr="00BD0B57" w:rsidRDefault="00BD0B57" w:rsidP="00BD0B57">
      <w:pPr>
        <w:rPr>
          <w:rFonts w:asciiTheme="majorHAnsi" w:hAnsiTheme="majorHAnsi"/>
          <w:sz w:val="24"/>
          <w:szCs w:val="24"/>
        </w:rPr>
      </w:pPr>
      <w:r>
        <w:rPr>
          <w:rFonts w:asciiTheme="majorHAnsi" w:hAnsiTheme="majorHAnsi"/>
          <w:sz w:val="24"/>
          <w:szCs w:val="24"/>
        </w:rPr>
        <w:t>*******************************************************************************************</w:t>
      </w:r>
    </w:p>
    <w:p w:rsidR="00217F5C" w:rsidRPr="00DA20C3" w:rsidRDefault="00217F5C" w:rsidP="00217F5C">
      <w:pPr>
        <w:pStyle w:val="Default"/>
        <w:spacing w:after="0" w:line="100" w:lineRule="atLeast"/>
        <w:rPr>
          <w:rFonts w:asciiTheme="majorHAnsi" w:hAnsiTheme="majorHAnsi"/>
          <w:b/>
          <w:i/>
          <w:sz w:val="24"/>
          <w:szCs w:val="24"/>
        </w:rPr>
      </w:pPr>
      <w:r w:rsidRPr="00DA20C3">
        <w:rPr>
          <w:rFonts w:asciiTheme="majorHAnsi" w:hAnsiTheme="majorHAnsi"/>
          <w:b/>
          <w:i/>
          <w:sz w:val="24"/>
          <w:szCs w:val="24"/>
        </w:rPr>
        <w:t>Member Committee Reports</w:t>
      </w:r>
      <w:r w:rsidRPr="00DA20C3">
        <w:rPr>
          <w:rFonts w:asciiTheme="majorHAnsi" w:hAnsiTheme="majorHAnsi"/>
          <w:b/>
          <w:i/>
          <w:sz w:val="24"/>
          <w:szCs w:val="24"/>
        </w:rPr>
        <w:tab/>
      </w:r>
    </w:p>
    <w:p w:rsidR="00217F5C" w:rsidRPr="00DA20C3" w:rsidRDefault="00217F5C" w:rsidP="00217F5C">
      <w:pPr>
        <w:pStyle w:val="Default"/>
        <w:spacing w:after="0" w:line="100" w:lineRule="atLeast"/>
        <w:rPr>
          <w:rFonts w:asciiTheme="majorHAnsi" w:hAnsiTheme="majorHAnsi"/>
          <w:b/>
          <w:sz w:val="24"/>
          <w:szCs w:val="24"/>
        </w:rPr>
      </w:pP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ABOG</w:t>
      </w:r>
      <w:r w:rsidRPr="00DA20C3">
        <w:rPr>
          <w:rFonts w:asciiTheme="majorHAnsi" w:hAnsiTheme="majorHAnsi"/>
          <w:b/>
          <w:sz w:val="24"/>
          <w:szCs w:val="24"/>
        </w:rPr>
        <w:t xml:space="preserve">: </w:t>
      </w:r>
      <w:r w:rsidRPr="00DA20C3">
        <w:rPr>
          <w:rFonts w:asciiTheme="majorHAnsi" w:hAnsiTheme="majorHAnsi"/>
          <w:sz w:val="24"/>
          <w:szCs w:val="24"/>
        </w:rPr>
        <w:t xml:space="preserve"> </w:t>
      </w:r>
    </w:p>
    <w:p w:rsidR="00217F5C" w:rsidRPr="00DA20C3" w:rsidRDefault="00217F5C" w:rsidP="00217F5C">
      <w:pPr>
        <w:rPr>
          <w:rFonts w:asciiTheme="majorHAnsi" w:hAnsiTheme="majorHAnsi"/>
        </w:rPr>
      </w:pPr>
      <w:r w:rsidRPr="00DA20C3">
        <w:rPr>
          <w:rFonts w:asciiTheme="majorHAnsi" w:hAnsiTheme="majorHAnsi"/>
        </w:rPr>
        <w:t xml:space="preserve">No update for </w:t>
      </w:r>
      <w:r w:rsidR="0084524E">
        <w:rPr>
          <w:rFonts w:asciiTheme="majorHAnsi" w:hAnsiTheme="majorHAnsi"/>
        </w:rPr>
        <w:t>December</w:t>
      </w:r>
      <w:r w:rsidRPr="00DA20C3">
        <w:rPr>
          <w:rFonts w:asciiTheme="majorHAnsi" w:hAnsiTheme="majorHAnsi"/>
        </w:rPr>
        <w:t xml:space="preserve"> 2014</w:t>
      </w: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AADI :</w:t>
      </w:r>
      <w:r w:rsidRPr="00DA20C3">
        <w:rPr>
          <w:rFonts w:asciiTheme="majorHAnsi" w:hAnsiTheme="majorHAnsi"/>
          <w:sz w:val="24"/>
          <w:szCs w:val="24"/>
        </w:rPr>
        <w:t xml:space="preserve">   </w:t>
      </w:r>
    </w:p>
    <w:p w:rsidR="00217F5C" w:rsidRDefault="0084524E" w:rsidP="0084524E">
      <w:pPr>
        <w:rPr>
          <w:rFonts w:asciiTheme="majorHAnsi" w:hAnsiTheme="majorHAnsi"/>
        </w:rPr>
      </w:pPr>
      <w:r w:rsidRPr="00DA20C3">
        <w:rPr>
          <w:rFonts w:asciiTheme="majorHAnsi" w:hAnsiTheme="majorHAnsi"/>
        </w:rPr>
        <w:t xml:space="preserve">No update for </w:t>
      </w:r>
      <w:r>
        <w:rPr>
          <w:rFonts w:asciiTheme="majorHAnsi" w:hAnsiTheme="majorHAnsi"/>
        </w:rPr>
        <w:t>December</w:t>
      </w:r>
      <w:r w:rsidRPr="00DA20C3">
        <w:rPr>
          <w:rFonts w:asciiTheme="majorHAnsi" w:hAnsiTheme="majorHAnsi"/>
        </w:rPr>
        <w:t xml:space="preserve"> 2014</w:t>
      </w:r>
    </w:p>
    <w:p w:rsidR="0084524E" w:rsidRDefault="0084524E" w:rsidP="0084524E">
      <w:pPr>
        <w:rPr>
          <w:rFonts w:asciiTheme="majorHAnsi" w:hAnsiTheme="majorHAnsi"/>
          <w:b/>
          <w:u w:val="single"/>
        </w:rPr>
      </w:pPr>
      <w:r w:rsidRPr="0084524E">
        <w:rPr>
          <w:rFonts w:asciiTheme="majorHAnsi" w:hAnsiTheme="majorHAnsi"/>
          <w:b/>
          <w:u w:val="single"/>
        </w:rPr>
        <w:t>ADMAN Conference</w:t>
      </w:r>
    </w:p>
    <w:p w:rsidR="0084524E" w:rsidRDefault="0084524E" w:rsidP="0084524E">
      <w:pPr>
        <w:rPr>
          <w:rFonts w:asciiTheme="majorHAnsi" w:hAnsiTheme="majorHAnsi"/>
        </w:rPr>
      </w:pPr>
      <w:r w:rsidRPr="0084524E">
        <w:rPr>
          <w:rFonts w:asciiTheme="majorHAnsi" w:hAnsiTheme="majorHAnsi"/>
        </w:rPr>
        <w:t>The website is up:</w:t>
      </w:r>
    </w:p>
    <w:p w:rsidR="0084524E" w:rsidRPr="0084524E" w:rsidRDefault="0072070E" w:rsidP="0084524E">
      <w:pPr>
        <w:rPr>
          <w:rFonts w:asciiTheme="majorHAnsi" w:hAnsiTheme="majorHAnsi"/>
        </w:rPr>
      </w:pPr>
      <w:hyperlink r:id="rId10" w:history="1">
        <w:r w:rsidR="0084524E">
          <w:rPr>
            <w:rStyle w:val="Hyperlink"/>
          </w:rPr>
          <w:t>http://occr.ucdavis.edu/adman/mid-mgmt-conference/index.html</w:t>
        </w:r>
      </w:hyperlink>
      <w:r w:rsidR="0084524E">
        <w:t xml:space="preserve"> </w:t>
      </w:r>
      <w:r w:rsidR="0084524E" w:rsidRPr="0084524E">
        <w:rPr>
          <w:rFonts w:asciiTheme="majorHAnsi" w:hAnsiTheme="majorHAnsi"/>
        </w:rPr>
        <w:t>and we are currently working on final topics for the conference.</w: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Campus Taskforce on Uniform Guidance for Federal Awards Implementation:</w:t>
      </w:r>
    </w:p>
    <w:p w:rsidR="0084524E" w:rsidRPr="00DA20C3" w:rsidRDefault="0084524E" w:rsidP="0084524E">
      <w:pPr>
        <w:rPr>
          <w:rFonts w:asciiTheme="majorHAnsi" w:hAnsiTheme="majorHAnsi"/>
        </w:rPr>
      </w:pPr>
      <w:r w:rsidRPr="00DA20C3">
        <w:rPr>
          <w:rFonts w:asciiTheme="majorHAnsi" w:hAnsiTheme="majorHAnsi"/>
        </w:rPr>
        <w:t xml:space="preserve">No update for </w:t>
      </w:r>
      <w:r>
        <w:rPr>
          <w:rFonts w:asciiTheme="majorHAnsi" w:hAnsiTheme="majorHAnsi"/>
        </w:rPr>
        <w:t>December</w:t>
      </w:r>
      <w:r w:rsidRPr="00DA20C3">
        <w:rPr>
          <w:rFonts w:asciiTheme="majorHAnsi" w:hAnsiTheme="majorHAnsi"/>
        </w:rPr>
        <w:t xml:space="preserve"> 2014</w:t>
      </w:r>
    </w:p>
    <w:p w:rsidR="00217F5C" w:rsidRPr="00DA20C3" w:rsidRDefault="00217F5C" w:rsidP="00217F5C">
      <w:pPr>
        <w:widowControl w:val="0"/>
        <w:autoSpaceDE w:val="0"/>
        <w:autoSpaceDN w:val="0"/>
        <w:adjustRightInd w:val="0"/>
        <w:rPr>
          <w:rFonts w:asciiTheme="majorHAnsi" w:hAnsiTheme="majorHAnsi" w:cs="Calibri"/>
          <w:b/>
          <w:sz w:val="24"/>
          <w:szCs w:val="24"/>
          <w:u w:val="single"/>
        </w:rPr>
      </w:pPr>
      <w:r w:rsidRPr="00DA20C3">
        <w:rPr>
          <w:rFonts w:asciiTheme="majorHAnsi" w:hAnsiTheme="majorHAnsi" w:cs="Calibri"/>
          <w:b/>
          <w:sz w:val="24"/>
          <w:szCs w:val="24"/>
          <w:u w:val="single"/>
        </w:rPr>
        <w:t>ASEC</w:t>
      </w:r>
    </w:p>
    <w:p w:rsidR="0084524E" w:rsidRPr="00DA20C3" w:rsidRDefault="0084524E" w:rsidP="0084524E">
      <w:pPr>
        <w:rPr>
          <w:rFonts w:asciiTheme="majorHAnsi" w:hAnsiTheme="majorHAnsi"/>
        </w:rPr>
      </w:pPr>
      <w:r w:rsidRPr="00DA20C3">
        <w:rPr>
          <w:rFonts w:asciiTheme="majorHAnsi" w:hAnsiTheme="majorHAnsi"/>
        </w:rPr>
        <w:t xml:space="preserve">No update for </w:t>
      </w:r>
      <w:r>
        <w:rPr>
          <w:rFonts w:asciiTheme="majorHAnsi" w:hAnsiTheme="majorHAnsi"/>
        </w:rPr>
        <w:t>December</w:t>
      </w:r>
      <w:r w:rsidRPr="00DA20C3">
        <w:rPr>
          <w:rFonts w:asciiTheme="majorHAnsi" w:hAnsiTheme="majorHAnsi"/>
        </w:rPr>
        <w:t xml:space="preserve"> 2014</w:t>
      </w:r>
    </w:p>
    <w:p w:rsidR="00217F5C" w:rsidRPr="00DA20C3" w:rsidRDefault="00217F5C" w:rsidP="00217F5C">
      <w:pPr>
        <w:widowControl w:val="0"/>
        <w:autoSpaceDE w:val="0"/>
        <w:autoSpaceDN w:val="0"/>
        <w:adjustRightInd w:val="0"/>
        <w:rPr>
          <w:rFonts w:asciiTheme="majorHAnsi" w:hAnsiTheme="majorHAnsi"/>
          <w:sz w:val="24"/>
          <w:szCs w:val="24"/>
        </w:rPr>
      </w:pPr>
      <w:r w:rsidRPr="00DA20C3">
        <w:rPr>
          <w:rFonts w:asciiTheme="majorHAnsi" w:hAnsiTheme="majorHAnsi"/>
          <w:b/>
          <w:sz w:val="24"/>
          <w:szCs w:val="24"/>
          <w:u w:val="single"/>
        </w:rPr>
        <w:t xml:space="preserve">CCC&amp;D: </w:t>
      </w:r>
      <w:r w:rsidRPr="00DA20C3">
        <w:rPr>
          <w:rFonts w:asciiTheme="majorHAnsi" w:hAnsiTheme="majorHAnsi"/>
          <w:sz w:val="24"/>
          <w:szCs w:val="24"/>
        </w:rPr>
        <w:t xml:space="preserve"> </w:t>
      </w:r>
    </w:p>
    <w:p w:rsidR="0084524E" w:rsidRPr="00DA20C3" w:rsidRDefault="0084524E" w:rsidP="0084524E">
      <w:pPr>
        <w:rPr>
          <w:rFonts w:asciiTheme="majorHAnsi" w:hAnsiTheme="majorHAnsi"/>
        </w:rPr>
      </w:pPr>
      <w:r w:rsidRPr="00DA20C3">
        <w:rPr>
          <w:rFonts w:asciiTheme="majorHAnsi" w:hAnsiTheme="majorHAnsi"/>
        </w:rPr>
        <w:t xml:space="preserve">No update for </w:t>
      </w:r>
      <w:r>
        <w:rPr>
          <w:rFonts w:asciiTheme="majorHAnsi" w:hAnsiTheme="majorHAnsi"/>
        </w:rPr>
        <w:t>December</w:t>
      </w:r>
      <w:r w:rsidRPr="00DA20C3">
        <w:rPr>
          <w:rFonts w:asciiTheme="majorHAnsi" w:hAnsiTheme="majorHAnsi"/>
        </w:rPr>
        <w:t xml:space="preserve"> 2014</w:t>
      </w:r>
    </w:p>
    <w:p w:rsidR="00217F5C" w:rsidRPr="00DA20C3" w:rsidRDefault="00217F5C" w:rsidP="0084524E">
      <w:pPr>
        <w:pStyle w:val="Default"/>
        <w:tabs>
          <w:tab w:val="clear" w:pos="709"/>
          <w:tab w:val="left" w:pos="1635"/>
        </w:tabs>
        <w:spacing w:after="0" w:line="100" w:lineRule="atLeast"/>
        <w:rPr>
          <w:rFonts w:asciiTheme="majorHAnsi" w:hAnsiTheme="majorHAnsi"/>
          <w:sz w:val="24"/>
          <w:szCs w:val="24"/>
        </w:rPr>
      </w:pPr>
      <w:r w:rsidRPr="00DA20C3">
        <w:rPr>
          <w:rFonts w:asciiTheme="majorHAnsi" w:hAnsiTheme="majorHAnsi"/>
          <w:b/>
          <w:sz w:val="24"/>
          <w:szCs w:val="24"/>
          <w:u w:val="single"/>
        </w:rPr>
        <w:t xml:space="preserve">CCFIT: </w:t>
      </w:r>
      <w:r w:rsidRPr="00DA20C3">
        <w:rPr>
          <w:rFonts w:asciiTheme="majorHAnsi" w:hAnsiTheme="majorHAnsi"/>
          <w:sz w:val="24"/>
          <w:szCs w:val="24"/>
        </w:rPr>
        <w:t xml:space="preserve"> </w:t>
      </w:r>
    </w:p>
    <w:bookmarkStart w:id="0" w:name="_MON_1480340498"/>
    <w:bookmarkEnd w:id="0"/>
    <w:p w:rsidR="00217F5C" w:rsidRPr="0084524E" w:rsidRDefault="0084524E" w:rsidP="0084524E">
      <w:pPr>
        <w:rPr>
          <w:rFonts w:asciiTheme="majorHAnsi" w:hAnsiTheme="majorHAnsi"/>
        </w:rPr>
      </w:pPr>
      <w:r>
        <w:rPr>
          <w:rFonts w:asciiTheme="majorHAnsi" w:hAnsiTheme="majorHAnsi"/>
        </w:rPr>
        <w:object w:dxaOrig="1531" w:dyaOrig="991" w14:anchorId="38AAD8FE">
          <v:shape id="_x0000_i1026" type="#_x0000_t75" style="width:76.5pt;height:49.5pt" o:ole="">
            <v:imagedata r:id="rId11" o:title=""/>
          </v:shape>
          <o:OLEObject Type="Embed" ProgID="Word.Document.12" ShapeID="_x0000_i1026" DrawAspect="Icon" ObjectID="_1490519274" r:id="rId12">
            <o:FieldCodes>\s</o:FieldCodes>
          </o:OLEObject>
        </w:object>
      </w: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ED Tech:</w:t>
      </w:r>
      <w:r w:rsidRPr="00DA20C3">
        <w:rPr>
          <w:rFonts w:asciiTheme="majorHAnsi" w:hAnsiTheme="majorHAnsi"/>
          <w:sz w:val="24"/>
          <w:szCs w:val="24"/>
        </w:rPr>
        <w:t xml:space="preserve">   </w:t>
      </w:r>
    </w:p>
    <w:p w:rsidR="00217F5C" w:rsidRDefault="004D3954" w:rsidP="00217F5C">
      <w:pPr>
        <w:pStyle w:val="Default"/>
        <w:spacing w:after="0" w:line="100" w:lineRule="atLeast"/>
        <w:rPr>
          <w:rFonts w:asciiTheme="majorHAnsi" w:hAnsiTheme="majorHAnsi"/>
        </w:rPr>
      </w:pPr>
      <w:r w:rsidRPr="0084524E">
        <w:rPr>
          <w:rFonts w:asciiTheme="majorHAnsi" w:hAnsiTheme="majorHAnsi"/>
        </w:rPr>
        <w:t>We have met and are still planning our agenda for the year.</w:t>
      </w: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LMS Transition Working Group </w:t>
      </w:r>
    </w:p>
    <w:p w:rsidR="0084524E" w:rsidRPr="0084524E" w:rsidRDefault="0084524E" w:rsidP="0084524E">
      <w:pPr>
        <w:pStyle w:val="PlainText"/>
        <w:rPr>
          <w:rFonts w:asciiTheme="majorHAnsi" w:hAnsiTheme="majorHAnsi"/>
        </w:rPr>
      </w:pPr>
      <w:r w:rsidRPr="0084524E">
        <w:rPr>
          <w:rFonts w:asciiTheme="majorHAnsi" w:hAnsiTheme="majorHAnsi"/>
        </w:rPr>
        <w:t>We have continued to meet. My main charge through ADMAN was how project sites work in the other systems. Technically they do not have project sites, but if we move away from SmartSite the committee is aware for the need for something similar to project sites and will make sure there are ways to make them as well as documentation for switching over existing sites.</w: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FIS Update</w:t>
      </w:r>
    </w:p>
    <w:p w:rsidR="00217F5C" w:rsidRPr="00DA20C3" w:rsidRDefault="0084524E" w:rsidP="00217F5C">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December</w:t>
      </w:r>
      <w:r w:rsidR="00217F5C" w:rsidRPr="00DA20C3">
        <w:rPr>
          <w:rFonts w:asciiTheme="majorHAnsi" w:hAnsiTheme="majorHAnsi"/>
          <w:sz w:val="24"/>
          <w:szCs w:val="24"/>
        </w:rPr>
        <w:t xml:space="preserve"> 2014</w:t>
      </w:r>
    </w:p>
    <w:p w:rsidR="00217F5C"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 Transformation Committee</w:t>
      </w:r>
    </w:p>
    <w:p w:rsidR="0084524E" w:rsidRPr="00DA20C3" w:rsidRDefault="0084524E" w:rsidP="00217F5C">
      <w:pPr>
        <w:widowControl w:val="0"/>
        <w:autoSpaceDE w:val="0"/>
        <w:autoSpaceDN w:val="0"/>
        <w:adjustRightInd w:val="0"/>
        <w:rPr>
          <w:rFonts w:asciiTheme="majorHAnsi" w:hAnsiTheme="majorHAnsi"/>
          <w:b/>
          <w:sz w:val="24"/>
          <w:szCs w:val="24"/>
          <w:u w:val="single"/>
        </w:rPr>
      </w:pPr>
      <w:r>
        <w:rPr>
          <w:rFonts w:asciiTheme="majorHAnsi" w:hAnsiTheme="majorHAnsi"/>
          <w:sz w:val="24"/>
          <w:szCs w:val="24"/>
        </w:rPr>
        <w:t>No update for December</w:t>
      </w:r>
      <w:r w:rsidRPr="00DA20C3">
        <w:rPr>
          <w:rFonts w:asciiTheme="majorHAnsi" w:hAnsiTheme="majorHAnsi"/>
          <w:sz w:val="24"/>
          <w:szCs w:val="24"/>
        </w:rPr>
        <w:t xml:space="preserve"> 2014</w: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HRIC/HRAC:</w:t>
      </w:r>
    </w:p>
    <w:bookmarkStart w:id="1" w:name="_MON_1480340931"/>
    <w:bookmarkEnd w:id="1"/>
    <w:p w:rsidR="00217F5C" w:rsidRPr="00DA20C3" w:rsidRDefault="00BD0B57" w:rsidP="00217F5C">
      <w:pPr>
        <w:rPr>
          <w:rFonts w:asciiTheme="majorHAnsi" w:hAnsiTheme="majorHAnsi"/>
          <w:sz w:val="24"/>
          <w:szCs w:val="24"/>
        </w:rPr>
      </w:pPr>
      <w:r>
        <w:rPr>
          <w:rFonts w:asciiTheme="majorHAnsi" w:hAnsiTheme="majorHAnsi"/>
          <w:sz w:val="24"/>
          <w:szCs w:val="24"/>
        </w:rPr>
        <w:object w:dxaOrig="1531" w:dyaOrig="991" w14:anchorId="0D53572D">
          <v:shape id="_x0000_i1027" type="#_x0000_t75" style="width:76.5pt;height:49.5pt" o:ole="">
            <v:imagedata r:id="rId13" o:title=""/>
          </v:shape>
          <o:OLEObject Type="Embed" ProgID="Word.Document.12" ShapeID="_x0000_i1027" DrawAspect="Icon" ObjectID="_1490519275" r:id="rId14">
            <o:FieldCodes>\s</o:FieldCodes>
          </o:OLEObject>
        </w:object>
      </w:r>
      <w:bookmarkStart w:id="2" w:name="_MON_1480340939"/>
      <w:bookmarkEnd w:id="2"/>
      <w:r>
        <w:rPr>
          <w:rFonts w:asciiTheme="majorHAnsi" w:hAnsiTheme="majorHAnsi"/>
          <w:sz w:val="24"/>
          <w:szCs w:val="24"/>
        </w:rPr>
        <w:object w:dxaOrig="1531" w:dyaOrig="991" w14:anchorId="51441716">
          <v:shape id="_x0000_i1028" type="#_x0000_t75" style="width:76.5pt;height:49.5pt" o:ole="">
            <v:imagedata r:id="rId15" o:title=""/>
          </v:shape>
          <o:OLEObject Type="Embed" ProgID="Word.Document.12" ShapeID="_x0000_i1028" DrawAspect="Icon" ObjectID="_1490519276" r:id="rId16">
            <o:FieldCodes>\s</o:FieldCodes>
          </o:OLEObject>
        </w:objec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Kuali-Rice</w:t>
      </w:r>
    </w:p>
    <w:p w:rsidR="00BD0B57" w:rsidRPr="00DA20C3" w:rsidRDefault="00BD0B57" w:rsidP="00BD0B57">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December 2014</w:t>
      </w:r>
    </w:p>
    <w:p w:rsidR="00217F5C" w:rsidRPr="00DA20C3" w:rsidRDefault="00217F5C" w:rsidP="00217F5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SDAAC:</w:t>
      </w:r>
    </w:p>
    <w:p w:rsidR="00217F5C" w:rsidRPr="00DA20C3" w:rsidRDefault="00BD0B57" w:rsidP="00217F5C">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December 2014</w:t>
      </w:r>
    </w:p>
    <w:p w:rsidR="00217F5C" w:rsidRDefault="00217F5C" w:rsidP="00217F5C">
      <w:pPr>
        <w:pStyle w:val="Default"/>
        <w:spacing w:after="0" w:line="100" w:lineRule="atLeast"/>
        <w:rPr>
          <w:rFonts w:asciiTheme="majorHAnsi" w:hAnsiTheme="majorHAnsi"/>
          <w:b/>
          <w:sz w:val="24"/>
          <w:szCs w:val="24"/>
        </w:rPr>
      </w:pPr>
      <w:r w:rsidRPr="00DA20C3">
        <w:rPr>
          <w:rFonts w:asciiTheme="majorHAnsi" w:hAnsiTheme="majorHAnsi"/>
          <w:b/>
          <w:sz w:val="24"/>
          <w:szCs w:val="24"/>
          <w:u w:val="single"/>
        </w:rPr>
        <w:t>SSC</w:t>
      </w:r>
      <w:r w:rsidRPr="00DA20C3">
        <w:rPr>
          <w:rFonts w:asciiTheme="majorHAnsi" w:hAnsiTheme="majorHAnsi"/>
          <w:b/>
          <w:sz w:val="24"/>
          <w:szCs w:val="24"/>
        </w:rPr>
        <w:t xml:space="preserve">:  </w:t>
      </w:r>
    </w:p>
    <w:p w:rsidR="00BD0B57" w:rsidRPr="00DA20C3" w:rsidRDefault="00BD0B57" w:rsidP="00217F5C">
      <w:pPr>
        <w:pStyle w:val="Default"/>
        <w:spacing w:after="0" w:line="100" w:lineRule="atLeast"/>
        <w:rPr>
          <w:rFonts w:asciiTheme="majorHAnsi" w:hAnsiTheme="majorHAnsi"/>
          <w:b/>
          <w:sz w:val="24"/>
          <w:szCs w:val="24"/>
        </w:rPr>
      </w:pPr>
      <w:r>
        <w:rPr>
          <w:rFonts w:asciiTheme="majorHAnsi" w:hAnsiTheme="majorHAnsi"/>
          <w:sz w:val="24"/>
          <w:szCs w:val="24"/>
        </w:rPr>
        <w:t>No update for December 2014</w:t>
      </w:r>
    </w:p>
    <w:p w:rsidR="00217F5C" w:rsidRPr="00DA20C3" w:rsidRDefault="00217F5C" w:rsidP="00217F5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Staff Assembly:</w:t>
      </w:r>
    </w:p>
    <w:p w:rsidR="00BD0B57" w:rsidRPr="00DA20C3" w:rsidRDefault="00BD0B57" w:rsidP="00BD0B57">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December 2014</w:t>
      </w:r>
    </w:p>
    <w:p w:rsidR="00217F5C" w:rsidRPr="00BD0B57" w:rsidRDefault="00217F5C" w:rsidP="00217F5C">
      <w:pPr>
        <w:rPr>
          <w:rFonts w:asciiTheme="majorHAnsi" w:hAnsiTheme="majorHAnsi"/>
          <w:b/>
          <w:bCs/>
          <w:sz w:val="24"/>
          <w:szCs w:val="24"/>
          <w:u w:val="single"/>
        </w:rPr>
      </w:pPr>
      <w:r w:rsidRPr="00DA20C3">
        <w:rPr>
          <w:rFonts w:asciiTheme="majorHAnsi" w:hAnsiTheme="majorHAnsi"/>
          <w:b/>
          <w:sz w:val="24"/>
          <w:szCs w:val="24"/>
          <w:u w:val="single"/>
        </w:rPr>
        <w:t>TIF  -</w:t>
      </w:r>
      <w:r w:rsidRPr="00DA20C3">
        <w:rPr>
          <w:rFonts w:asciiTheme="majorHAnsi" w:hAnsiTheme="majorHAnsi"/>
          <w:b/>
          <w:bCs/>
          <w:sz w:val="24"/>
          <w:szCs w:val="24"/>
          <w:u w:val="single"/>
        </w:rPr>
        <w:t xml:space="preserve">TECHNOLOGY INFRASTRUCTURE </w:t>
      </w:r>
      <w:r w:rsidR="00DC0B68" w:rsidRPr="00DA20C3">
        <w:rPr>
          <w:rFonts w:asciiTheme="majorHAnsi" w:hAnsiTheme="majorHAnsi"/>
          <w:b/>
          <w:bCs/>
          <w:sz w:val="24"/>
          <w:szCs w:val="24"/>
          <w:u w:val="single"/>
        </w:rPr>
        <w:t>FORUM:</w:t>
      </w:r>
      <w:r w:rsidRPr="00DA20C3">
        <w:rPr>
          <w:rFonts w:asciiTheme="majorHAnsi" w:hAnsiTheme="majorHAnsi"/>
          <w:b/>
          <w:bCs/>
          <w:sz w:val="24"/>
          <w:szCs w:val="24"/>
          <w:u w:val="single"/>
        </w:rPr>
        <w:t xml:space="preserve"> </w:t>
      </w:r>
    </w:p>
    <w:bookmarkStart w:id="3" w:name="_MON_1480340787"/>
    <w:bookmarkEnd w:id="3"/>
    <w:p w:rsidR="00217F5C" w:rsidRPr="00DA20C3" w:rsidRDefault="00BD0B57" w:rsidP="00217F5C">
      <w:pPr>
        <w:rPr>
          <w:rFonts w:asciiTheme="majorHAnsi" w:hAnsiTheme="majorHAnsi"/>
          <w:b/>
          <w:bCs/>
          <w:sz w:val="24"/>
          <w:szCs w:val="24"/>
        </w:rPr>
      </w:pPr>
      <w:r>
        <w:rPr>
          <w:rFonts w:asciiTheme="majorHAnsi" w:hAnsiTheme="majorHAnsi"/>
          <w:b/>
          <w:bCs/>
          <w:sz w:val="24"/>
          <w:szCs w:val="24"/>
        </w:rPr>
        <w:object w:dxaOrig="1531" w:dyaOrig="991" w14:anchorId="3C369A9B">
          <v:shape id="_x0000_i1029" type="#_x0000_t75" style="width:76.5pt;height:49.5pt" o:ole="">
            <v:imagedata r:id="rId17" o:title=""/>
          </v:shape>
          <o:OLEObject Type="Embed" ProgID="Word.Document.12" ShapeID="_x0000_i1029" DrawAspect="Icon" ObjectID="_1490519277" r:id="rId18">
            <o:FieldCodes>\s</o:FieldCodes>
          </o:OLEObject>
        </w:object>
      </w:r>
    </w:p>
    <w:p w:rsidR="00217F5C" w:rsidRDefault="00217F5C" w:rsidP="00217F5C">
      <w:pPr>
        <w:rPr>
          <w:rFonts w:asciiTheme="majorHAnsi" w:hAnsiTheme="majorHAnsi"/>
          <w:sz w:val="24"/>
          <w:szCs w:val="24"/>
          <w:u w:val="single"/>
        </w:rPr>
      </w:pPr>
      <w:r w:rsidRPr="00DA20C3">
        <w:rPr>
          <w:rFonts w:asciiTheme="majorHAnsi" w:hAnsiTheme="majorHAnsi"/>
          <w:b/>
          <w:sz w:val="24"/>
          <w:szCs w:val="24"/>
          <w:u w:val="single"/>
        </w:rPr>
        <w:t>UCPath</w:t>
      </w:r>
      <w:r w:rsidRPr="00DA20C3">
        <w:rPr>
          <w:rFonts w:asciiTheme="majorHAnsi" w:hAnsiTheme="majorHAnsi"/>
          <w:sz w:val="24"/>
          <w:szCs w:val="24"/>
          <w:u w:val="single"/>
        </w:rPr>
        <w:t xml:space="preserve">:  </w:t>
      </w:r>
    </w:p>
    <w:p w:rsidR="00BD0B57" w:rsidRPr="00DA20C3" w:rsidRDefault="00BD0B57" w:rsidP="00BD0B57">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December 2014</w:t>
      </w:r>
    </w:p>
    <w:p w:rsidR="00BD0B57" w:rsidRDefault="00BD0B57" w:rsidP="00217F5C">
      <w:pPr>
        <w:rPr>
          <w:rFonts w:asciiTheme="majorHAnsi" w:hAnsiTheme="majorHAnsi"/>
          <w:sz w:val="24"/>
          <w:szCs w:val="24"/>
          <w:u w:val="single"/>
        </w:rPr>
      </w:pPr>
    </w:p>
    <w:p w:rsidR="00BD0B57" w:rsidRDefault="00BD0B57" w:rsidP="00217F5C">
      <w:pPr>
        <w:rPr>
          <w:rFonts w:asciiTheme="majorHAnsi" w:hAnsiTheme="majorHAnsi"/>
          <w:sz w:val="24"/>
          <w:szCs w:val="24"/>
          <w:u w:val="single"/>
        </w:rPr>
      </w:pPr>
    </w:p>
    <w:p w:rsidR="00BD0B57" w:rsidRPr="00DA20C3" w:rsidRDefault="00BD0B57" w:rsidP="00217F5C">
      <w:pPr>
        <w:rPr>
          <w:rFonts w:asciiTheme="majorHAnsi" w:hAnsiTheme="majorHAnsi"/>
          <w:sz w:val="24"/>
          <w:szCs w:val="24"/>
          <w:u w:val="single"/>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DA20C3" w:rsidTr="00B6009C">
        <w:tc>
          <w:tcPr>
            <w:tcW w:w="4311"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
            </w:r>
            <w:r w:rsidRPr="00DA20C3">
              <w:rPr>
                <w:rFonts w:asciiTheme="majorHAnsi" w:hAnsiTheme="majorHAnsi"/>
                <w:b/>
                <w:sz w:val="24"/>
                <w:szCs w:val="24"/>
              </w:rPr>
              <w:t>Committee</w:t>
            </w:r>
          </w:p>
        </w:tc>
        <w:tc>
          <w:tcPr>
            <w:tcW w:w="4707"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b/>
                <w:sz w:val="24"/>
                <w:szCs w:val="24"/>
              </w:rPr>
              <w:t>Representative(s)</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ABOG (Academic Business Officers Group)</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Sally Harmsworth/Lourdes Gomez</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AADI (Administrative Application Development Init)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Lade/Janet Brown Simmons/Chris Hale/Meshell Louderman</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ASEC (ADMAN SharePoint Exploratory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Lade/MaryAnn Mellor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CCC&amp;D (Campus Council on Community and Diversity)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Tammy McNiff</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CCFIT (Campus Council for Information Technology)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Nora Orozco </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Campus Taskforce on Uniform Guidance for Federal Awards Implementation</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Sara Reed</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FIS Steering Committee (Kuali)</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Karen Nofziger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Ed Tech (Subcommittee within CCFIT)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Kerry Hasa </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Kuali Rice (collection of middleware)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Dee Madderra </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UC Path Steering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Susan Sainz/Meshell Louderman</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 Transformation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MaryAnn Mellor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HRIC/HRAC/Career Compass</w:t>
            </w:r>
          </w:p>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(Human Resources Implementation Committee/</w:t>
            </w:r>
          </w:p>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Rosemary Martin-Ocampo</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SDAAC (Staff Diversity Administrative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Lourdes Gomez</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SSC (Shared Service Centers)</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Sara Reed/Teri Sugai</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Staff Assembly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Jessica Potts</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TIF  (Technology Infrastructure Forum) and TAC (Strategic Technology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w:t>
            </w:r>
          </w:p>
        </w:tc>
      </w:tr>
    </w:tbl>
    <w:p w:rsidR="00217F5C" w:rsidRPr="00DA20C3" w:rsidRDefault="00217F5C" w:rsidP="00217F5C">
      <w:pPr>
        <w:rPr>
          <w:rFonts w:asciiTheme="majorHAnsi" w:hAnsiTheme="majorHAnsi"/>
        </w:rPr>
      </w:pPr>
    </w:p>
    <w:p w:rsidR="00217F5C" w:rsidRPr="00DA20C3" w:rsidRDefault="00217F5C" w:rsidP="00217F5C">
      <w:pPr>
        <w:rPr>
          <w:rFonts w:asciiTheme="majorHAnsi" w:hAnsiTheme="majorHAnsi"/>
          <w:sz w:val="24"/>
          <w:szCs w:val="24"/>
        </w:rPr>
      </w:pPr>
    </w:p>
    <w:p w:rsidR="00217F5C" w:rsidRPr="00DA20C3" w:rsidRDefault="00217F5C" w:rsidP="00217F5C">
      <w:pPr>
        <w:rPr>
          <w:rFonts w:asciiTheme="majorHAnsi" w:hAnsiTheme="majorHAnsi"/>
          <w:sz w:val="24"/>
          <w:szCs w:val="24"/>
        </w:rPr>
      </w:pP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rPr>
        <w:t>**************************************************************************************</w:t>
      </w:r>
    </w:p>
    <w:p w:rsidR="00217F5C" w:rsidRPr="00DA20C3" w:rsidRDefault="00217F5C" w:rsidP="00217F5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 xml:space="preserve">Future meeting dates for Academic years 14-15 &amp; 15-16: </w:t>
      </w: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All meetings will be held from 3:00-5:00 pm in 1207 Robert Mondavi Institute, South Building. </w:t>
      </w:r>
    </w:p>
    <w:p w:rsidR="00217F5C" w:rsidRPr="00DA20C3" w:rsidRDefault="00217F5C" w:rsidP="00217F5C">
      <w:pPr>
        <w:widowControl w:val="0"/>
        <w:autoSpaceDE w:val="0"/>
        <w:autoSpaceDN w:val="0"/>
        <w:adjustRightInd w:val="0"/>
        <w:rPr>
          <w:rFonts w:asciiTheme="majorHAnsi" w:hAnsiTheme="majorHAnsi" w:cs="Helvetica"/>
          <w:sz w:val="24"/>
          <w:szCs w:val="24"/>
        </w:rPr>
      </w:pP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Pr>
          <w:rFonts w:asciiTheme="majorHAnsi" w:hAnsiTheme="majorHAnsi" w:cs="Helvetica"/>
          <w:sz w:val="24"/>
          <w:szCs w:val="24"/>
        </w:rPr>
        <w:tab/>
      </w:r>
      <w:r w:rsidR="006D110D">
        <w:rPr>
          <w:rFonts w:asciiTheme="majorHAnsi" w:hAnsiTheme="majorHAnsi" w:cs="Helvetica"/>
          <w:sz w:val="24"/>
          <w:szCs w:val="24"/>
        </w:rPr>
        <w:t>January 15, 2015</w:t>
      </w:r>
      <w:r w:rsidRPr="00DA20C3">
        <w:rPr>
          <w:rFonts w:asciiTheme="majorHAnsi" w:hAnsiTheme="majorHAnsi" w:cs="Helvetica"/>
          <w:sz w:val="24"/>
          <w:szCs w:val="24"/>
        </w:rPr>
        <w:tab/>
      </w:r>
      <w:r w:rsidRPr="00DA20C3">
        <w:rPr>
          <w:rFonts w:asciiTheme="majorHAnsi" w:hAnsiTheme="majorHAnsi" w:cs="Helvetica"/>
          <w:sz w:val="24"/>
          <w:szCs w:val="24"/>
        </w:rPr>
        <w:tab/>
      </w:r>
      <w:r w:rsidR="00BD0B57">
        <w:rPr>
          <w:rFonts w:asciiTheme="majorHAnsi" w:hAnsiTheme="majorHAnsi" w:cs="Helvetica"/>
          <w:sz w:val="24"/>
          <w:szCs w:val="24"/>
        </w:rPr>
        <w:tab/>
      </w:r>
      <w:r w:rsidR="00BD0B57">
        <w:rPr>
          <w:rFonts w:asciiTheme="majorHAnsi" w:hAnsiTheme="majorHAnsi" w:cs="Helvetica"/>
          <w:sz w:val="24"/>
          <w:szCs w:val="24"/>
        </w:rPr>
        <w:tab/>
        <w:t>November 19, 2015</w:t>
      </w:r>
    </w:p>
    <w:p w:rsidR="00217F5C" w:rsidRPr="00DA20C3" w:rsidRDefault="005614B8"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Pr>
          <w:rFonts w:asciiTheme="majorHAnsi" w:hAnsiTheme="majorHAnsi" w:cs="Helvetica"/>
          <w:sz w:val="24"/>
          <w:szCs w:val="24"/>
        </w:rPr>
        <w:t>February</w:t>
      </w:r>
      <w:r w:rsidR="00BD0B57">
        <w:rPr>
          <w:rFonts w:asciiTheme="majorHAnsi" w:hAnsiTheme="majorHAnsi" w:cs="Helvetica"/>
          <w:sz w:val="24"/>
          <w:szCs w:val="24"/>
        </w:rPr>
        <w:t xml:space="preserve"> – location TBD</w:t>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BD0B57" w:rsidRPr="00DA20C3">
        <w:rPr>
          <w:rFonts w:asciiTheme="majorHAnsi" w:hAnsiTheme="majorHAnsi" w:cs="Helvetica"/>
          <w:sz w:val="24"/>
          <w:szCs w:val="24"/>
        </w:rPr>
        <w:t>December 17, 2015</w:t>
      </w: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BD0B57">
        <w:rPr>
          <w:rFonts w:asciiTheme="majorHAnsi" w:hAnsiTheme="majorHAnsi" w:cs="Helvetica"/>
          <w:sz w:val="24"/>
          <w:szCs w:val="24"/>
        </w:rPr>
        <w:t>March 19,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BD0B57">
        <w:rPr>
          <w:rFonts w:asciiTheme="majorHAnsi" w:hAnsiTheme="majorHAnsi" w:cs="Helvetica"/>
          <w:sz w:val="24"/>
          <w:szCs w:val="24"/>
        </w:rPr>
        <w:tab/>
      </w:r>
      <w:r w:rsidR="00BD0B57" w:rsidRPr="00DA20C3">
        <w:rPr>
          <w:rFonts w:asciiTheme="majorHAnsi" w:hAnsiTheme="majorHAnsi" w:cs="Helvetica"/>
          <w:sz w:val="24"/>
          <w:szCs w:val="24"/>
        </w:rPr>
        <w:t>January 21, 2016</w:t>
      </w: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BD0B57">
        <w:rPr>
          <w:rFonts w:asciiTheme="majorHAnsi" w:hAnsiTheme="majorHAnsi" w:cs="Helvetica"/>
          <w:sz w:val="24"/>
          <w:szCs w:val="24"/>
        </w:rPr>
        <w:t>April 16, 2015</w:t>
      </w:r>
      <w:r w:rsidRPr="00DA20C3">
        <w:rPr>
          <w:rFonts w:asciiTheme="majorHAnsi" w:hAnsiTheme="majorHAnsi" w:cs="Helvetica"/>
          <w:sz w:val="24"/>
          <w:szCs w:val="24"/>
        </w:rPr>
        <w:tab/>
      </w:r>
      <w:r w:rsidRPr="00DA20C3">
        <w:rPr>
          <w:rFonts w:asciiTheme="majorHAnsi" w:hAnsiTheme="majorHAnsi" w:cs="Helvetica"/>
          <w:sz w:val="24"/>
          <w:szCs w:val="24"/>
        </w:rPr>
        <w:tab/>
      </w:r>
      <w:r w:rsidR="00BD0B57">
        <w:rPr>
          <w:rFonts w:asciiTheme="majorHAnsi" w:hAnsiTheme="majorHAnsi" w:cs="Helvetica"/>
          <w:sz w:val="24"/>
          <w:szCs w:val="24"/>
        </w:rPr>
        <w:tab/>
      </w:r>
      <w:r w:rsidR="00BD0B57">
        <w:rPr>
          <w:rFonts w:asciiTheme="majorHAnsi" w:hAnsiTheme="majorHAnsi" w:cs="Helvetica"/>
          <w:sz w:val="24"/>
          <w:szCs w:val="24"/>
        </w:rPr>
        <w:tab/>
      </w:r>
      <w:r w:rsidR="00BD0B57" w:rsidRPr="00DA20C3">
        <w:rPr>
          <w:rFonts w:asciiTheme="majorHAnsi" w:hAnsiTheme="majorHAnsi" w:cs="Helvetica"/>
          <w:sz w:val="24"/>
          <w:szCs w:val="24"/>
        </w:rPr>
        <w:t>February 18, 2016</w:t>
      </w:r>
      <w:r w:rsidRPr="00DA20C3">
        <w:rPr>
          <w:rFonts w:asciiTheme="majorHAnsi" w:hAnsiTheme="majorHAnsi" w:cs="Helvetica"/>
          <w:sz w:val="24"/>
          <w:szCs w:val="24"/>
        </w:rPr>
        <w:tab/>
      </w:r>
      <w:r w:rsidRPr="00DA20C3">
        <w:rPr>
          <w:rFonts w:asciiTheme="majorHAnsi" w:hAnsiTheme="majorHAnsi" w:cs="Helvetica"/>
          <w:sz w:val="24"/>
          <w:szCs w:val="24"/>
        </w:rPr>
        <w:tab/>
      </w: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BD0B57">
        <w:rPr>
          <w:rFonts w:asciiTheme="majorHAnsi" w:hAnsiTheme="majorHAnsi" w:cs="Helvetica"/>
          <w:sz w:val="24"/>
          <w:szCs w:val="24"/>
        </w:rPr>
        <w:t>May 14,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BD0B57">
        <w:rPr>
          <w:rFonts w:asciiTheme="majorHAnsi" w:hAnsiTheme="majorHAnsi" w:cs="Helvetica"/>
          <w:sz w:val="24"/>
          <w:szCs w:val="24"/>
        </w:rPr>
        <w:tab/>
      </w:r>
      <w:r w:rsidR="00BD0B57" w:rsidRPr="00DA20C3">
        <w:rPr>
          <w:rFonts w:asciiTheme="majorHAnsi" w:hAnsiTheme="majorHAnsi" w:cs="Helvetica"/>
          <w:sz w:val="24"/>
          <w:szCs w:val="24"/>
        </w:rPr>
        <w:t>March 17, 2016</w:t>
      </w: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BD0B57">
        <w:rPr>
          <w:rFonts w:asciiTheme="majorHAnsi" w:hAnsiTheme="majorHAnsi" w:cs="Helvetica"/>
          <w:sz w:val="24"/>
          <w:szCs w:val="24"/>
        </w:rPr>
        <w:t>June 18,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BD0B57">
        <w:rPr>
          <w:rFonts w:asciiTheme="majorHAnsi" w:hAnsiTheme="majorHAnsi" w:cs="Helvetica"/>
          <w:sz w:val="24"/>
          <w:szCs w:val="24"/>
        </w:rPr>
        <w:tab/>
      </w:r>
      <w:r w:rsidR="00BD0B57" w:rsidRPr="00DA20C3">
        <w:rPr>
          <w:rFonts w:asciiTheme="majorHAnsi" w:hAnsiTheme="majorHAnsi" w:cs="Helvetica"/>
          <w:sz w:val="24"/>
          <w:szCs w:val="24"/>
        </w:rPr>
        <w:t>April 21, 2016</w:t>
      </w:r>
    </w:p>
    <w:p w:rsidR="00217F5C" w:rsidRPr="00DA20C3" w:rsidRDefault="00BD0B57"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Pr>
          <w:rFonts w:asciiTheme="majorHAnsi" w:hAnsiTheme="majorHAnsi" w:cs="Helvetica"/>
          <w:sz w:val="24"/>
          <w:szCs w:val="24"/>
        </w:rPr>
        <w:t>July 16, 2015</w:t>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Pr>
          <w:rFonts w:asciiTheme="majorHAnsi" w:hAnsiTheme="majorHAnsi" w:cs="Helvetica"/>
          <w:sz w:val="24"/>
          <w:szCs w:val="24"/>
        </w:rPr>
        <w:tab/>
      </w:r>
      <w:r w:rsidRPr="00DA20C3">
        <w:rPr>
          <w:rFonts w:asciiTheme="majorHAnsi" w:hAnsiTheme="majorHAnsi" w:cs="Helvetica"/>
          <w:sz w:val="24"/>
          <w:szCs w:val="24"/>
        </w:rPr>
        <w:t>May 19, 2016</w:t>
      </w:r>
    </w:p>
    <w:p w:rsidR="00217F5C" w:rsidRPr="00DA20C3" w:rsidRDefault="00BD0B57"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Pr>
          <w:rFonts w:asciiTheme="majorHAnsi" w:hAnsiTheme="majorHAnsi" w:cs="Helvetica"/>
          <w:sz w:val="24"/>
          <w:szCs w:val="24"/>
        </w:rPr>
        <w:t>August 13, 2015</w:t>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Pr="00DA20C3">
        <w:rPr>
          <w:rFonts w:asciiTheme="majorHAnsi" w:hAnsiTheme="majorHAnsi" w:cs="Helvetica"/>
          <w:sz w:val="24"/>
          <w:szCs w:val="24"/>
        </w:rPr>
        <w:t>June 16, 2016</w:t>
      </w:r>
      <w:r w:rsidRPr="00DA20C3">
        <w:rPr>
          <w:rFonts w:asciiTheme="majorHAnsi" w:hAnsiTheme="majorHAnsi" w:cs="Helvetica"/>
          <w:sz w:val="24"/>
          <w:szCs w:val="24"/>
        </w:rPr>
        <w:tab/>
      </w:r>
    </w:p>
    <w:p w:rsidR="00217F5C" w:rsidRPr="00DA20C3" w:rsidRDefault="00BD0B57"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Pr>
          <w:rFonts w:asciiTheme="majorHAnsi" w:hAnsiTheme="majorHAnsi" w:cs="Helvetica"/>
          <w:sz w:val="24"/>
          <w:szCs w:val="24"/>
        </w:rPr>
        <w:t>September 17, 2015</w:t>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r w:rsidRPr="00DA20C3">
        <w:rPr>
          <w:rFonts w:asciiTheme="majorHAnsi" w:hAnsiTheme="majorHAnsi" w:cs="Helvetica"/>
          <w:sz w:val="24"/>
          <w:szCs w:val="24"/>
        </w:rPr>
        <w:t>July 21, 2016</w:t>
      </w:r>
      <w:r w:rsidR="00217F5C" w:rsidRPr="00DA20C3">
        <w:rPr>
          <w:rFonts w:asciiTheme="majorHAnsi" w:hAnsiTheme="majorHAnsi" w:cs="Helvetica"/>
          <w:sz w:val="24"/>
          <w:szCs w:val="24"/>
        </w:rPr>
        <w:tab/>
      </w:r>
      <w:r w:rsidR="00217F5C" w:rsidRPr="00DA20C3">
        <w:rPr>
          <w:rFonts w:asciiTheme="majorHAnsi" w:hAnsiTheme="majorHAnsi" w:cs="Helvetica"/>
          <w:sz w:val="24"/>
          <w:szCs w:val="24"/>
        </w:rPr>
        <w:tab/>
      </w:r>
    </w:p>
    <w:p w:rsidR="00217F5C" w:rsidRPr="00DA20C3" w:rsidRDefault="00217F5C" w:rsidP="00217F5C">
      <w:pPr>
        <w:pStyle w:val="ListParagraph"/>
        <w:widowControl w:val="0"/>
        <w:numPr>
          <w:ilvl w:val="0"/>
          <w:numId w:val="3"/>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BD0B57">
        <w:rPr>
          <w:rFonts w:asciiTheme="majorHAnsi" w:hAnsiTheme="majorHAnsi" w:cs="Helvetica"/>
          <w:sz w:val="24"/>
          <w:szCs w:val="24"/>
        </w:rPr>
        <w:t>October 15, 2015</w:t>
      </w:r>
      <w:r w:rsidRPr="00DA20C3">
        <w:rPr>
          <w:rFonts w:asciiTheme="majorHAnsi" w:hAnsiTheme="majorHAnsi" w:cs="Helvetica"/>
          <w:sz w:val="24"/>
          <w:szCs w:val="24"/>
        </w:rPr>
        <w:tab/>
      </w:r>
      <w:r w:rsidR="00BD0B57">
        <w:rPr>
          <w:rFonts w:asciiTheme="majorHAnsi" w:hAnsiTheme="majorHAnsi" w:cs="Helvetica"/>
          <w:sz w:val="24"/>
          <w:szCs w:val="24"/>
        </w:rPr>
        <w:tab/>
      </w:r>
      <w:r w:rsidR="00BD0B57">
        <w:rPr>
          <w:rFonts w:asciiTheme="majorHAnsi" w:hAnsiTheme="majorHAnsi" w:cs="Helvetica"/>
          <w:sz w:val="24"/>
          <w:szCs w:val="24"/>
        </w:rPr>
        <w:tab/>
      </w:r>
      <w:r w:rsidR="00BD0B57">
        <w:rPr>
          <w:rFonts w:asciiTheme="majorHAnsi" w:hAnsiTheme="majorHAnsi" w:cs="Helvetica"/>
          <w:sz w:val="24"/>
          <w:szCs w:val="24"/>
        </w:rPr>
        <w:tab/>
      </w:r>
      <w:r w:rsidR="00BD0B57" w:rsidRPr="00DA20C3">
        <w:rPr>
          <w:rFonts w:asciiTheme="majorHAnsi" w:hAnsiTheme="majorHAnsi" w:cs="Helvetica"/>
          <w:sz w:val="24"/>
          <w:szCs w:val="24"/>
        </w:rPr>
        <w:t>August 18, 2016</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p>
    <w:p w:rsidR="00217F5C" w:rsidRPr="00BD0B57" w:rsidRDefault="00217F5C" w:rsidP="00BD0B57">
      <w:pPr>
        <w:pStyle w:val="ListParagraph"/>
        <w:widowControl w:val="0"/>
        <w:autoSpaceDE w:val="0"/>
        <w:autoSpaceDN w:val="0"/>
        <w:adjustRightInd w:val="0"/>
        <w:spacing w:line="240" w:lineRule="auto"/>
        <w:ind w:left="720"/>
        <w:rPr>
          <w:rFonts w:asciiTheme="majorHAnsi" w:hAnsiTheme="majorHAnsi" w:cs="Helvetica"/>
          <w:sz w:val="24"/>
          <w:szCs w:val="24"/>
        </w:rPr>
      </w:pP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BD0B57">
        <w:rPr>
          <w:rFonts w:asciiTheme="majorHAnsi" w:hAnsiTheme="majorHAnsi" w:cs="Helvetica"/>
          <w:sz w:val="24"/>
          <w:szCs w:val="24"/>
        </w:rPr>
        <w:t>September 15, 2016</w:t>
      </w:r>
    </w:p>
    <w:p w:rsidR="000B7C1B" w:rsidRDefault="00217F5C">
      <w:r w:rsidRPr="00DA20C3">
        <w:rPr>
          <w:rFonts w:asciiTheme="majorHAnsi" w:hAnsiTheme="majorHAnsi"/>
          <w:sz w:val="24"/>
          <w:szCs w:val="24"/>
        </w:rPr>
        <w:t>The committee appreciates Tracy Chriss reserving space for of these meetings.</w:t>
      </w:r>
    </w:p>
    <w:sectPr w:rsidR="000B7C1B">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70E" w:rsidRDefault="0072070E" w:rsidP="00863FF4">
      <w:r>
        <w:separator/>
      </w:r>
    </w:p>
  </w:endnote>
  <w:endnote w:type="continuationSeparator" w:id="0">
    <w:p w:rsidR="0072070E" w:rsidRDefault="0072070E"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4021AC">
          <w:rPr>
            <w:noProof/>
          </w:rPr>
          <w:t>1</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70E" w:rsidRDefault="0072070E" w:rsidP="00863FF4">
      <w:r>
        <w:separator/>
      </w:r>
    </w:p>
  </w:footnote>
  <w:footnote w:type="continuationSeparator" w:id="0">
    <w:p w:rsidR="0072070E" w:rsidRDefault="0072070E"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366C2C"/>
    <w:multiLevelType w:val="hybridMultilevel"/>
    <w:tmpl w:val="7AF44D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21383"/>
    <w:rsid w:val="0007118D"/>
    <w:rsid w:val="0008455A"/>
    <w:rsid w:val="0015434C"/>
    <w:rsid w:val="001A4ABC"/>
    <w:rsid w:val="001A7101"/>
    <w:rsid w:val="001B3D1B"/>
    <w:rsid w:val="001B72A9"/>
    <w:rsid w:val="00217F5C"/>
    <w:rsid w:val="00251591"/>
    <w:rsid w:val="002E13E6"/>
    <w:rsid w:val="003F4E5A"/>
    <w:rsid w:val="004021AC"/>
    <w:rsid w:val="00445A58"/>
    <w:rsid w:val="004D3954"/>
    <w:rsid w:val="005614B8"/>
    <w:rsid w:val="006D110D"/>
    <w:rsid w:val="0072070E"/>
    <w:rsid w:val="00781A8D"/>
    <w:rsid w:val="007D6C0B"/>
    <w:rsid w:val="0084524E"/>
    <w:rsid w:val="00863FF4"/>
    <w:rsid w:val="00886342"/>
    <w:rsid w:val="008D21DA"/>
    <w:rsid w:val="00921C51"/>
    <w:rsid w:val="00B74880"/>
    <w:rsid w:val="00B9698A"/>
    <w:rsid w:val="00BD0B57"/>
    <w:rsid w:val="00C5281F"/>
    <w:rsid w:val="00C57B74"/>
    <w:rsid w:val="00C63439"/>
    <w:rsid w:val="00C779E6"/>
    <w:rsid w:val="00CB20FB"/>
    <w:rsid w:val="00CE3982"/>
    <w:rsid w:val="00D847DC"/>
    <w:rsid w:val="00DA36E1"/>
    <w:rsid w:val="00DC0B68"/>
    <w:rsid w:val="00E211F6"/>
    <w:rsid w:val="00F4098A"/>
    <w:rsid w:val="00F560CB"/>
    <w:rsid w:val="00F97F8D"/>
    <w:rsid w:val="00FB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39D5E"/>
  <w15:docId w15:val="{49DB586A-E9CE-43D0-93AD-13507A9B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semiHidden/>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95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occr.ucdavis.edu/adman/mid-mgmt-conference/index.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610AC-1B66-4B1F-B4AE-299DCCB3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Sugai</dc:creator>
  <cp:lastModifiedBy>Teri Sugai</cp:lastModifiedBy>
  <cp:revision>4</cp:revision>
  <cp:lastPrinted>2014-12-18T20:43:00Z</cp:lastPrinted>
  <dcterms:created xsi:type="dcterms:W3CDTF">2015-01-15T21:11:00Z</dcterms:created>
  <dcterms:modified xsi:type="dcterms:W3CDTF">2015-01-20T22:44:00Z</dcterms:modified>
</cp:coreProperties>
</file>