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5C" w:rsidRPr="0059692B" w:rsidRDefault="00217F5C" w:rsidP="00217F5C">
      <w:pPr>
        <w:pStyle w:val="Default"/>
        <w:spacing w:after="0" w:line="100" w:lineRule="atLeast"/>
        <w:jc w:val="center"/>
        <w:rPr>
          <w:rFonts w:asciiTheme="majorHAnsi" w:hAnsiTheme="majorHAnsi"/>
          <w:b/>
          <w:sz w:val="24"/>
          <w:szCs w:val="24"/>
        </w:rPr>
      </w:pPr>
      <w:r w:rsidRPr="0059692B">
        <w:rPr>
          <w:rFonts w:asciiTheme="majorHAnsi" w:hAnsiTheme="majorHAnsi"/>
          <w:b/>
          <w:sz w:val="24"/>
          <w:szCs w:val="24"/>
        </w:rPr>
        <w:t>ADMAN Board of Directors</w:t>
      </w:r>
      <w:r w:rsidR="007C6A55" w:rsidRPr="0059692B">
        <w:rPr>
          <w:rFonts w:asciiTheme="majorHAnsi" w:hAnsiTheme="majorHAnsi"/>
          <w:b/>
          <w:sz w:val="24"/>
          <w:szCs w:val="24"/>
        </w:rPr>
        <w:t xml:space="preserve"> Meeting</w:t>
      </w:r>
    </w:p>
    <w:p w:rsidR="00217F5C" w:rsidRPr="0059692B" w:rsidRDefault="006B1787" w:rsidP="00217F5C">
      <w:pPr>
        <w:pStyle w:val="Default"/>
        <w:spacing w:after="0" w:line="100" w:lineRule="atLeast"/>
        <w:jc w:val="center"/>
        <w:rPr>
          <w:rFonts w:asciiTheme="majorHAnsi" w:hAnsiTheme="majorHAnsi"/>
          <w:b/>
          <w:sz w:val="24"/>
          <w:szCs w:val="24"/>
        </w:rPr>
      </w:pPr>
      <w:r>
        <w:rPr>
          <w:rFonts w:asciiTheme="majorHAnsi" w:hAnsiTheme="majorHAnsi"/>
          <w:b/>
          <w:sz w:val="24"/>
          <w:szCs w:val="24"/>
        </w:rPr>
        <w:t>Minutes</w:t>
      </w:r>
    </w:p>
    <w:p w:rsidR="00217F5C" w:rsidRPr="0059692B" w:rsidRDefault="00CC7678" w:rsidP="00217F5C">
      <w:pPr>
        <w:pStyle w:val="Default"/>
        <w:spacing w:after="0" w:line="100" w:lineRule="atLeast"/>
        <w:jc w:val="center"/>
        <w:rPr>
          <w:rFonts w:asciiTheme="majorHAnsi" w:hAnsiTheme="majorHAnsi"/>
          <w:b/>
          <w:sz w:val="24"/>
          <w:szCs w:val="24"/>
        </w:rPr>
      </w:pPr>
      <w:r w:rsidRPr="0059692B">
        <w:rPr>
          <w:rFonts w:asciiTheme="majorHAnsi" w:hAnsiTheme="majorHAnsi"/>
          <w:b/>
          <w:sz w:val="24"/>
          <w:szCs w:val="24"/>
        </w:rPr>
        <w:t>August 20</w:t>
      </w:r>
      <w:r w:rsidR="00217F5C" w:rsidRPr="0059692B">
        <w:rPr>
          <w:rFonts w:asciiTheme="majorHAnsi" w:hAnsiTheme="majorHAnsi"/>
          <w:b/>
          <w:sz w:val="24"/>
          <w:szCs w:val="24"/>
        </w:rPr>
        <w:t>, 201</w:t>
      </w:r>
      <w:r w:rsidR="000F0041" w:rsidRPr="0059692B">
        <w:rPr>
          <w:rFonts w:asciiTheme="majorHAnsi" w:hAnsiTheme="majorHAnsi"/>
          <w:b/>
          <w:sz w:val="24"/>
          <w:szCs w:val="24"/>
        </w:rPr>
        <w:t>5</w:t>
      </w:r>
      <w:r w:rsidR="00217F5C" w:rsidRPr="0059692B">
        <w:rPr>
          <w:rFonts w:asciiTheme="majorHAnsi" w:hAnsiTheme="majorHAnsi"/>
          <w:b/>
          <w:sz w:val="24"/>
          <w:szCs w:val="24"/>
        </w:rPr>
        <w:t xml:space="preserve"> (3-5 p.m.)</w:t>
      </w:r>
    </w:p>
    <w:p w:rsidR="00D67054" w:rsidRPr="0059692B" w:rsidRDefault="00C263B8" w:rsidP="00D67054">
      <w:pPr>
        <w:pStyle w:val="Default"/>
        <w:spacing w:after="0" w:line="100" w:lineRule="atLeast"/>
        <w:jc w:val="center"/>
        <w:rPr>
          <w:rFonts w:asciiTheme="majorHAnsi" w:hAnsiTheme="majorHAnsi"/>
        </w:rPr>
      </w:pPr>
      <w:r w:rsidRPr="0059692B">
        <w:rPr>
          <w:rFonts w:asciiTheme="majorHAnsi" w:hAnsiTheme="majorHAnsi"/>
        </w:rPr>
        <w:t>1207 Robert Mondavi Institute, South Building</w:t>
      </w:r>
    </w:p>
    <w:p w:rsidR="009D0A2D" w:rsidRPr="00513B09" w:rsidRDefault="009D0A2D" w:rsidP="001855AE">
      <w:pPr>
        <w:pStyle w:val="Default"/>
        <w:spacing w:after="0" w:line="100" w:lineRule="atLeast"/>
        <w:rPr>
          <w:rFonts w:asciiTheme="minorHAnsi" w:hAnsiTheme="minorHAnsi"/>
          <w:b/>
          <w:sz w:val="24"/>
          <w:szCs w:val="24"/>
        </w:rPr>
      </w:pPr>
    </w:p>
    <w:p w:rsidR="00217F5C" w:rsidRPr="00513B09" w:rsidRDefault="006341F8" w:rsidP="00BD0B57">
      <w:pPr>
        <w:spacing w:line="100" w:lineRule="atLeast"/>
        <w:rPr>
          <w:rFonts w:asciiTheme="minorHAnsi" w:hAnsiTheme="minorHAnsi"/>
          <w:b/>
          <w:i/>
        </w:rPr>
      </w:pPr>
      <w:r w:rsidRPr="00513B09">
        <w:rPr>
          <w:rFonts w:asciiTheme="minorHAnsi" w:hAnsiTheme="minorHAnsi"/>
          <w:b/>
          <w:i/>
        </w:rPr>
        <w:t>Members in attendance:</w:t>
      </w:r>
    </w:p>
    <w:p w:rsidR="0075619C" w:rsidRPr="00513B09" w:rsidRDefault="00CC3691" w:rsidP="00BD0B57">
      <w:pPr>
        <w:spacing w:line="100" w:lineRule="atLeast"/>
        <w:rPr>
          <w:rFonts w:asciiTheme="minorHAnsi" w:hAnsiTheme="minorHAnsi"/>
          <w:i/>
        </w:rPr>
      </w:pPr>
      <w:r w:rsidRPr="00513B09">
        <w:rPr>
          <w:rFonts w:asciiTheme="minorHAnsi" w:hAnsiTheme="minorHAnsi"/>
          <w:i/>
        </w:rPr>
        <w:t>Jennifer Radke, Michelle Hammer-Coffer, Teri Sugai, Brenda Scalzi, Peter Blando, Liz McCoy, Donna Conolly, Gaylene Miller, Carlo</w:t>
      </w:r>
      <w:r w:rsidR="006341F8" w:rsidRPr="00513B09">
        <w:rPr>
          <w:rFonts w:asciiTheme="minorHAnsi" w:hAnsiTheme="minorHAnsi"/>
          <w:i/>
        </w:rPr>
        <w:t>s Garcia, Yoke Dellenback, Robert Pattison, Patrick Bell, Kelly Gilmore, Andrey Furmuzan, Chris De Los Santos, Meshell Louderman, Lisa Gaby, Linda Potoski, Dee Madderra, Mike Kuhner, Julienne DeGeyter, Rosemary Martin-Ocampo, Sonja Rivera</w:t>
      </w:r>
    </w:p>
    <w:p w:rsidR="006341F8" w:rsidRPr="00513B09" w:rsidRDefault="006341F8" w:rsidP="00BD0B57">
      <w:pPr>
        <w:spacing w:line="100" w:lineRule="atLeast"/>
        <w:rPr>
          <w:rFonts w:asciiTheme="minorHAnsi" w:hAnsiTheme="minorHAnsi"/>
          <w:i/>
        </w:rPr>
      </w:pPr>
    </w:p>
    <w:p w:rsidR="0075619C" w:rsidRPr="00513B09" w:rsidRDefault="0075619C" w:rsidP="00BD0B57">
      <w:pPr>
        <w:spacing w:line="100" w:lineRule="atLeast"/>
        <w:rPr>
          <w:rFonts w:asciiTheme="minorHAnsi" w:hAnsiTheme="minorHAnsi"/>
          <w:b/>
          <w:i/>
        </w:rPr>
      </w:pPr>
      <w:r w:rsidRPr="00513B09">
        <w:rPr>
          <w:rFonts w:asciiTheme="minorHAnsi" w:hAnsiTheme="minorHAnsi"/>
          <w:b/>
          <w:i/>
        </w:rPr>
        <w:t>Welcome new Members:</w:t>
      </w:r>
    </w:p>
    <w:p w:rsidR="0075619C" w:rsidRPr="00513B09" w:rsidRDefault="0075619C" w:rsidP="0075619C">
      <w:pPr>
        <w:rPr>
          <w:rFonts w:asciiTheme="minorHAnsi" w:hAnsiTheme="minorHAnsi"/>
          <w:bCs/>
          <w:color w:val="000000"/>
        </w:rPr>
      </w:pPr>
      <w:r w:rsidRPr="00513B09">
        <w:rPr>
          <w:rFonts w:asciiTheme="minorHAnsi" w:hAnsiTheme="minorHAnsi"/>
          <w:i/>
        </w:rPr>
        <w:tab/>
      </w:r>
      <w:r w:rsidR="006F7607" w:rsidRPr="00513B09">
        <w:rPr>
          <w:rFonts w:asciiTheme="minorHAnsi" w:hAnsiTheme="minorHAnsi"/>
          <w:bCs/>
          <w:color w:val="000000"/>
        </w:rPr>
        <w:t>Corey Pope – Student Housing, Davis Campus</w:t>
      </w:r>
      <w:r w:rsidRPr="00513B09">
        <w:rPr>
          <w:rFonts w:asciiTheme="minorHAnsi" w:hAnsiTheme="minorHAnsi"/>
          <w:bCs/>
          <w:color w:val="000000"/>
        </w:rPr>
        <w:t xml:space="preserve"> </w:t>
      </w:r>
    </w:p>
    <w:p w:rsidR="0075619C" w:rsidRPr="00513B09" w:rsidRDefault="006F7607" w:rsidP="0075619C">
      <w:pPr>
        <w:ind w:firstLine="720"/>
        <w:rPr>
          <w:rFonts w:asciiTheme="minorHAnsi" w:hAnsiTheme="minorHAnsi"/>
          <w:bCs/>
          <w:color w:val="000000"/>
        </w:rPr>
      </w:pPr>
      <w:r w:rsidRPr="00513B09">
        <w:rPr>
          <w:rFonts w:asciiTheme="minorHAnsi" w:hAnsiTheme="minorHAnsi"/>
          <w:bCs/>
          <w:color w:val="000000"/>
        </w:rPr>
        <w:t>Julienne Degeyter – Student Health &amp; Counseling, Davis Campus</w:t>
      </w:r>
    </w:p>
    <w:p w:rsidR="0075619C" w:rsidRPr="00513B09" w:rsidRDefault="006F7607" w:rsidP="0075619C">
      <w:pPr>
        <w:ind w:firstLine="720"/>
        <w:rPr>
          <w:rFonts w:asciiTheme="minorHAnsi" w:hAnsiTheme="minorHAnsi"/>
          <w:bCs/>
          <w:color w:val="000000"/>
        </w:rPr>
      </w:pPr>
      <w:r w:rsidRPr="00513B09">
        <w:rPr>
          <w:rFonts w:asciiTheme="minorHAnsi" w:hAnsiTheme="minorHAnsi"/>
          <w:bCs/>
          <w:color w:val="000000"/>
        </w:rPr>
        <w:t>KC Coursey – Contracting Services, Davis Campus</w:t>
      </w:r>
    </w:p>
    <w:p w:rsidR="006F7607" w:rsidRPr="00513B09" w:rsidRDefault="006F7607" w:rsidP="0075619C">
      <w:pPr>
        <w:ind w:firstLine="720"/>
        <w:rPr>
          <w:rFonts w:asciiTheme="minorHAnsi" w:hAnsiTheme="minorHAnsi"/>
          <w:bCs/>
          <w:color w:val="000000"/>
        </w:rPr>
      </w:pPr>
      <w:r w:rsidRPr="00513B09">
        <w:rPr>
          <w:rFonts w:asciiTheme="minorHAnsi" w:hAnsiTheme="minorHAnsi"/>
          <w:bCs/>
          <w:color w:val="000000"/>
        </w:rPr>
        <w:t>Chris De Los Santos – PHOENIX Cluster, Davis Campus</w:t>
      </w:r>
    </w:p>
    <w:p w:rsidR="004F338F" w:rsidRPr="00513B09" w:rsidRDefault="004F338F" w:rsidP="0075619C">
      <w:pPr>
        <w:ind w:firstLine="720"/>
        <w:rPr>
          <w:rFonts w:asciiTheme="minorHAnsi" w:hAnsiTheme="minorHAnsi"/>
          <w:bCs/>
          <w:color w:val="000000"/>
        </w:rPr>
      </w:pPr>
      <w:r w:rsidRPr="00513B09">
        <w:rPr>
          <w:rFonts w:asciiTheme="minorHAnsi" w:hAnsiTheme="minorHAnsi"/>
          <w:bCs/>
          <w:color w:val="000000"/>
        </w:rPr>
        <w:t>Kelly Wade – Animal Science, Davis Campus</w:t>
      </w:r>
    </w:p>
    <w:p w:rsidR="007034BE" w:rsidRPr="00513B09" w:rsidRDefault="0076520B" w:rsidP="000F0041">
      <w:pPr>
        <w:rPr>
          <w:rFonts w:asciiTheme="minorHAnsi" w:hAnsiTheme="minorHAnsi"/>
          <w:b/>
        </w:rPr>
      </w:pPr>
      <w:r w:rsidRPr="00513B09">
        <w:rPr>
          <w:rFonts w:asciiTheme="minorHAnsi" w:hAnsiTheme="minorHAnsi"/>
          <w:b/>
        </w:rPr>
        <w:tab/>
      </w:r>
      <w:r w:rsidRPr="00513B09">
        <w:rPr>
          <w:rFonts w:asciiTheme="minorHAnsi" w:hAnsiTheme="minorHAnsi"/>
          <w:b/>
        </w:rPr>
        <w:tab/>
      </w:r>
      <w:r w:rsidRPr="00513B09">
        <w:rPr>
          <w:rFonts w:asciiTheme="minorHAnsi" w:hAnsiTheme="minorHAnsi"/>
          <w:b/>
        </w:rPr>
        <w:tab/>
      </w:r>
    </w:p>
    <w:p w:rsidR="00FD2747" w:rsidRPr="00513B09" w:rsidRDefault="000F0041" w:rsidP="00FD2747">
      <w:pPr>
        <w:pStyle w:val="ListParagraph"/>
        <w:numPr>
          <w:ilvl w:val="0"/>
          <w:numId w:val="6"/>
        </w:numPr>
        <w:spacing w:after="0"/>
        <w:rPr>
          <w:rFonts w:asciiTheme="minorHAnsi" w:hAnsiTheme="minorHAnsi"/>
          <w:b/>
        </w:rPr>
      </w:pPr>
      <w:r w:rsidRPr="00513B09">
        <w:rPr>
          <w:rFonts w:asciiTheme="minorHAnsi" w:hAnsiTheme="minorHAnsi"/>
          <w:b/>
        </w:rPr>
        <w:t xml:space="preserve"> </w:t>
      </w:r>
      <w:r w:rsidR="008660C4" w:rsidRPr="00513B09">
        <w:rPr>
          <w:rFonts w:asciiTheme="minorHAnsi" w:hAnsiTheme="minorHAnsi"/>
          <w:b/>
        </w:rPr>
        <w:t>Pre-Award Module Discussion</w:t>
      </w:r>
      <w:r w:rsidR="00B14756" w:rsidRPr="00513B09">
        <w:rPr>
          <w:rFonts w:asciiTheme="minorHAnsi" w:hAnsiTheme="minorHAnsi"/>
          <w:b/>
        </w:rPr>
        <w:tab/>
      </w:r>
      <w:r w:rsidR="00B14756" w:rsidRPr="00513B09">
        <w:rPr>
          <w:rFonts w:asciiTheme="minorHAnsi" w:hAnsiTheme="minorHAnsi"/>
          <w:b/>
        </w:rPr>
        <w:tab/>
      </w:r>
      <w:r w:rsidR="00B14756" w:rsidRPr="00513B09">
        <w:rPr>
          <w:rFonts w:asciiTheme="minorHAnsi" w:hAnsiTheme="minorHAnsi"/>
          <w:b/>
        </w:rPr>
        <w:tab/>
      </w:r>
      <w:r w:rsidR="00B14756" w:rsidRPr="00513B09">
        <w:rPr>
          <w:rFonts w:asciiTheme="minorHAnsi" w:hAnsiTheme="minorHAnsi"/>
          <w:b/>
        </w:rPr>
        <w:tab/>
      </w:r>
      <w:r w:rsidR="00296C6F" w:rsidRPr="00513B09">
        <w:rPr>
          <w:rFonts w:asciiTheme="minorHAnsi" w:hAnsiTheme="minorHAnsi"/>
          <w:b/>
        </w:rPr>
        <w:tab/>
      </w:r>
      <w:r w:rsidR="008660C4" w:rsidRPr="00513B09">
        <w:rPr>
          <w:rFonts w:asciiTheme="minorHAnsi" w:hAnsiTheme="minorHAnsi"/>
          <w:b/>
        </w:rPr>
        <w:t>3:00 – 3:15</w:t>
      </w:r>
      <w:r w:rsidR="00B14756" w:rsidRPr="00513B09">
        <w:rPr>
          <w:rFonts w:asciiTheme="minorHAnsi" w:hAnsiTheme="minorHAnsi"/>
          <w:b/>
        </w:rPr>
        <w:t xml:space="preserve"> pm</w:t>
      </w:r>
    </w:p>
    <w:p w:rsidR="00FD2747" w:rsidRPr="00513B09" w:rsidRDefault="008660C4" w:rsidP="00FD2747">
      <w:pPr>
        <w:pStyle w:val="ListParagraph"/>
        <w:spacing w:after="0"/>
        <w:ind w:left="1440"/>
        <w:rPr>
          <w:rFonts w:asciiTheme="minorHAnsi" w:hAnsiTheme="minorHAnsi"/>
          <w:i/>
        </w:rPr>
      </w:pPr>
      <w:r w:rsidRPr="00513B09">
        <w:rPr>
          <w:rFonts w:asciiTheme="minorHAnsi" w:hAnsiTheme="minorHAnsi"/>
          <w:i/>
        </w:rPr>
        <w:t>Cindy Kiel, Executive Associate Vice Chancellor, Office of Research</w:t>
      </w:r>
    </w:p>
    <w:p w:rsidR="003B6E22" w:rsidRPr="00513B09" w:rsidRDefault="003B6E22" w:rsidP="00513B09">
      <w:pPr>
        <w:pStyle w:val="ListParagraph"/>
        <w:spacing w:after="0"/>
        <w:ind w:left="720"/>
        <w:rPr>
          <w:rFonts w:asciiTheme="minorHAnsi" w:hAnsiTheme="minorHAnsi"/>
          <w:i/>
        </w:rPr>
      </w:pP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Proposal Routing</w:t>
      </w:r>
      <w:r w:rsidR="00CC3691" w:rsidRPr="00513B09">
        <w:rPr>
          <w:rFonts w:asciiTheme="minorHAnsi" w:hAnsiTheme="minorHAnsi"/>
          <w:i/>
        </w:rPr>
        <w:t xml:space="preserve"> System</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Close to going live</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Business workflow, want ADMAN feedback on how they launch the system</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Pre</w:t>
      </w:r>
      <w:r w:rsidR="00CC3691" w:rsidRPr="00513B09">
        <w:rPr>
          <w:rFonts w:asciiTheme="minorHAnsi" w:hAnsiTheme="minorHAnsi"/>
          <w:i/>
        </w:rPr>
        <w:t>-</w:t>
      </w:r>
      <w:r w:rsidRPr="00513B09">
        <w:rPr>
          <w:rFonts w:asciiTheme="minorHAnsi" w:hAnsiTheme="minorHAnsi"/>
          <w:i/>
        </w:rPr>
        <w:t>validates federal grant submissions</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Could prevent errors</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Allow implementation of local submission of business proposals that are in Cayuse.</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 xml:space="preserve">Very rudimentary routing system – no built in </w:t>
      </w:r>
      <w:r w:rsidR="00CC3691" w:rsidRPr="00513B09">
        <w:rPr>
          <w:rFonts w:asciiTheme="minorHAnsi" w:hAnsiTheme="minorHAnsi"/>
          <w:i/>
        </w:rPr>
        <w:t>workflow</w:t>
      </w:r>
      <w:r w:rsidRPr="00513B09">
        <w:rPr>
          <w:rFonts w:asciiTheme="minorHAnsi" w:hAnsiTheme="minorHAnsi"/>
          <w:i/>
        </w:rPr>
        <w:t xml:space="preserve">. </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Question for today-do we want to do the routing at all?</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Data sheet Still requires a wet signature if there is no routing</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If routing in the system, electronic signature</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 xml:space="preserve">IF routing needs to be included in the system, may delay launch, requires outreach, communication, education training.  </w:t>
      </w:r>
    </w:p>
    <w:p w:rsidR="003B6E22" w:rsidRPr="00513B09" w:rsidRDefault="003B6E22" w:rsidP="00513B09">
      <w:pPr>
        <w:pStyle w:val="ListParagraph"/>
        <w:numPr>
          <w:ilvl w:val="0"/>
          <w:numId w:val="20"/>
        </w:numPr>
        <w:spacing w:after="0"/>
        <w:ind w:left="1440"/>
        <w:rPr>
          <w:rFonts w:asciiTheme="minorHAnsi" w:hAnsiTheme="minorHAnsi"/>
          <w:i/>
        </w:rPr>
      </w:pPr>
      <w:r w:rsidRPr="00513B09">
        <w:rPr>
          <w:rFonts w:asciiTheme="minorHAnsi" w:hAnsiTheme="minorHAnsi"/>
          <w:i/>
        </w:rPr>
        <w:t>Single sign on-</w:t>
      </w:r>
      <w:r w:rsidR="00CC3691" w:rsidRPr="00513B09">
        <w:rPr>
          <w:rFonts w:asciiTheme="minorHAnsi" w:hAnsiTheme="minorHAnsi"/>
          <w:i/>
        </w:rPr>
        <w:t>Kerberos</w:t>
      </w:r>
    </w:p>
    <w:p w:rsidR="003B6E22" w:rsidRPr="00513B09" w:rsidRDefault="00CC3691" w:rsidP="00513B09">
      <w:pPr>
        <w:pStyle w:val="ListParagraph"/>
        <w:numPr>
          <w:ilvl w:val="0"/>
          <w:numId w:val="20"/>
        </w:numPr>
        <w:spacing w:after="0"/>
        <w:ind w:left="1440"/>
        <w:rPr>
          <w:rFonts w:asciiTheme="minorHAnsi" w:hAnsiTheme="minorHAnsi"/>
          <w:i/>
        </w:rPr>
      </w:pPr>
      <w:r w:rsidRPr="00513B09">
        <w:rPr>
          <w:rFonts w:asciiTheme="minorHAnsi" w:hAnsiTheme="minorHAnsi"/>
          <w:i/>
        </w:rPr>
        <w:t xml:space="preserve">Ability to </w:t>
      </w:r>
      <w:r w:rsidR="003B6E22" w:rsidRPr="00513B09">
        <w:rPr>
          <w:rFonts w:asciiTheme="minorHAnsi" w:hAnsiTheme="minorHAnsi"/>
          <w:i/>
        </w:rPr>
        <w:t>receive</w:t>
      </w:r>
      <w:r w:rsidR="00876079" w:rsidRPr="00513B09">
        <w:rPr>
          <w:rFonts w:asciiTheme="minorHAnsi" w:hAnsiTheme="minorHAnsi"/>
          <w:i/>
        </w:rPr>
        <w:t xml:space="preserve"> email containing a link to</w:t>
      </w:r>
      <w:r w:rsidR="003B6E22" w:rsidRPr="00513B09">
        <w:rPr>
          <w:rFonts w:asciiTheme="minorHAnsi" w:hAnsiTheme="minorHAnsi"/>
          <w:i/>
        </w:rPr>
        <w:t xml:space="preserve"> sign directly to specific proposal.</w:t>
      </w:r>
    </w:p>
    <w:p w:rsidR="00876079" w:rsidRPr="00513B09" w:rsidRDefault="00876079" w:rsidP="00513B09">
      <w:pPr>
        <w:pStyle w:val="ListParagraph"/>
        <w:numPr>
          <w:ilvl w:val="0"/>
          <w:numId w:val="20"/>
        </w:numPr>
        <w:spacing w:after="0"/>
        <w:ind w:left="1440"/>
        <w:rPr>
          <w:rFonts w:asciiTheme="minorHAnsi" w:hAnsiTheme="minorHAnsi"/>
          <w:i/>
        </w:rPr>
      </w:pPr>
      <w:r w:rsidRPr="00513B09">
        <w:rPr>
          <w:rFonts w:asciiTheme="minorHAnsi" w:hAnsiTheme="minorHAnsi"/>
          <w:i/>
        </w:rPr>
        <w:t>Presentation of system details and capabilities</w:t>
      </w:r>
    </w:p>
    <w:p w:rsidR="00876079" w:rsidRPr="00513B09" w:rsidRDefault="00876079" w:rsidP="00513B09">
      <w:pPr>
        <w:pStyle w:val="ListParagraph"/>
        <w:numPr>
          <w:ilvl w:val="0"/>
          <w:numId w:val="20"/>
        </w:numPr>
        <w:spacing w:after="0"/>
        <w:ind w:left="1440"/>
        <w:rPr>
          <w:rFonts w:asciiTheme="minorHAnsi" w:hAnsiTheme="minorHAnsi"/>
          <w:i/>
        </w:rPr>
      </w:pPr>
      <w:r w:rsidRPr="00513B09">
        <w:rPr>
          <w:rFonts w:asciiTheme="minorHAnsi" w:hAnsiTheme="minorHAnsi"/>
          <w:i/>
        </w:rPr>
        <w:t>Questions: is routing method all or nothing.  Use of the system is optional.  Pre</w:t>
      </w:r>
      <w:r w:rsidR="00CC3691" w:rsidRPr="00513B09">
        <w:rPr>
          <w:rFonts w:asciiTheme="minorHAnsi" w:hAnsiTheme="minorHAnsi"/>
          <w:i/>
        </w:rPr>
        <w:t>-</w:t>
      </w:r>
      <w:r w:rsidRPr="00513B09">
        <w:rPr>
          <w:rFonts w:asciiTheme="minorHAnsi" w:hAnsiTheme="minorHAnsi"/>
          <w:i/>
        </w:rPr>
        <w:t>checks for most errors for agency general guidelines.  May n</w:t>
      </w:r>
      <w:r w:rsidR="00CC3691" w:rsidRPr="00513B09">
        <w:rPr>
          <w:rFonts w:asciiTheme="minorHAnsi" w:hAnsiTheme="minorHAnsi"/>
          <w:i/>
        </w:rPr>
        <w:t>ot catch for program specifics</w:t>
      </w:r>
    </w:p>
    <w:p w:rsidR="00876079" w:rsidRPr="00513B09" w:rsidRDefault="00876079" w:rsidP="00513B09">
      <w:pPr>
        <w:pStyle w:val="ListParagraph"/>
        <w:numPr>
          <w:ilvl w:val="0"/>
          <w:numId w:val="20"/>
        </w:numPr>
        <w:spacing w:after="0"/>
        <w:ind w:left="1440"/>
        <w:rPr>
          <w:rFonts w:asciiTheme="minorHAnsi" w:hAnsiTheme="minorHAnsi"/>
          <w:i/>
        </w:rPr>
      </w:pPr>
      <w:r w:rsidRPr="00513B09">
        <w:rPr>
          <w:rFonts w:asciiTheme="minorHAnsi" w:hAnsiTheme="minorHAnsi"/>
          <w:i/>
        </w:rPr>
        <w:t>Can be submitted remotely to meet midnight deadlines</w:t>
      </w:r>
    </w:p>
    <w:p w:rsidR="00876079" w:rsidRPr="00513B09" w:rsidRDefault="00876079" w:rsidP="00513B09">
      <w:pPr>
        <w:pStyle w:val="ListParagraph"/>
        <w:numPr>
          <w:ilvl w:val="0"/>
          <w:numId w:val="20"/>
        </w:numPr>
        <w:spacing w:after="0"/>
        <w:ind w:left="1440"/>
        <w:rPr>
          <w:rFonts w:asciiTheme="minorHAnsi" w:hAnsiTheme="minorHAnsi"/>
          <w:i/>
        </w:rPr>
      </w:pPr>
      <w:r w:rsidRPr="00513B09">
        <w:rPr>
          <w:rFonts w:asciiTheme="minorHAnsi" w:hAnsiTheme="minorHAnsi"/>
          <w:i/>
        </w:rPr>
        <w:t>If you want to reject the proposal or request corrections, there is a process, they are still working with this.</w:t>
      </w:r>
    </w:p>
    <w:p w:rsidR="00876079" w:rsidRPr="00513B09" w:rsidRDefault="00876079" w:rsidP="00513B09">
      <w:pPr>
        <w:pStyle w:val="ListParagraph"/>
        <w:numPr>
          <w:ilvl w:val="0"/>
          <w:numId w:val="20"/>
        </w:numPr>
        <w:spacing w:after="0"/>
        <w:ind w:left="1440"/>
        <w:rPr>
          <w:rFonts w:asciiTheme="minorHAnsi" w:hAnsiTheme="minorHAnsi"/>
          <w:i/>
        </w:rPr>
      </w:pPr>
      <w:r w:rsidRPr="00513B09">
        <w:rPr>
          <w:rFonts w:asciiTheme="minorHAnsi" w:hAnsiTheme="minorHAnsi"/>
          <w:i/>
        </w:rPr>
        <w:t>Can set up delegates for someone who may be out.</w:t>
      </w:r>
    </w:p>
    <w:p w:rsidR="00876079" w:rsidRPr="00513B09" w:rsidRDefault="00876079" w:rsidP="00513B09">
      <w:pPr>
        <w:pStyle w:val="ListParagraph"/>
        <w:numPr>
          <w:ilvl w:val="0"/>
          <w:numId w:val="20"/>
        </w:numPr>
        <w:spacing w:after="0"/>
        <w:ind w:left="1440"/>
        <w:rPr>
          <w:rFonts w:asciiTheme="minorHAnsi" w:hAnsiTheme="minorHAnsi"/>
          <w:i/>
        </w:rPr>
      </w:pPr>
      <w:r w:rsidRPr="00513B09">
        <w:rPr>
          <w:rFonts w:asciiTheme="minorHAnsi" w:hAnsiTheme="minorHAnsi"/>
          <w:i/>
        </w:rPr>
        <w:t>Routing/audit trail.</w:t>
      </w:r>
    </w:p>
    <w:p w:rsidR="00876079" w:rsidRPr="00513B09" w:rsidRDefault="00876079" w:rsidP="00513B09">
      <w:pPr>
        <w:pStyle w:val="ListParagraph"/>
        <w:numPr>
          <w:ilvl w:val="0"/>
          <w:numId w:val="20"/>
        </w:numPr>
        <w:spacing w:after="0"/>
        <w:ind w:left="1440"/>
        <w:rPr>
          <w:rFonts w:asciiTheme="minorHAnsi" w:hAnsiTheme="minorHAnsi"/>
          <w:i/>
        </w:rPr>
      </w:pPr>
      <w:r w:rsidRPr="00513B09">
        <w:rPr>
          <w:rFonts w:asciiTheme="minorHAnsi" w:hAnsiTheme="minorHAnsi"/>
          <w:i/>
        </w:rPr>
        <w:t>Can be rolled out without using t</w:t>
      </w:r>
      <w:r w:rsidR="00CC3691" w:rsidRPr="00513B09">
        <w:rPr>
          <w:rFonts w:asciiTheme="minorHAnsi" w:hAnsiTheme="minorHAnsi"/>
          <w:i/>
        </w:rPr>
        <w:t>he routing</w:t>
      </w:r>
    </w:p>
    <w:p w:rsidR="003B6E22" w:rsidRPr="00513B09" w:rsidRDefault="00876079" w:rsidP="00973F3D">
      <w:pPr>
        <w:pStyle w:val="ListParagraph"/>
        <w:numPr>
          <w:ilvl w:val="0"/>
          <w:numId w:val="20"/>
        </w:numPr>
        <w:spacing w:after="0"/>
        <w:rPr>
          <w:rFonts w:asciiTheme="minorHAnsi" w:hAnsiTheme="minorHAnsi"/>
          <w:i/>
        </w:rPr>
      </w:pPr>
      <w:r w:rsidRPr="00513B09">
        <w:rPr>
          <w:rFonts w:asciiTheme="minorHAnsi" w:hAnsiTheme="minorHAnsi"/>
          <w:i/>
        </w:rPr>
        <w:t>Account managers can go in on behalf of PI’s and create budget</w:t>
      </w:r>
    </w:p>
    <w:p w:rsidR="006341F8" w:rsidRPr="00513B09" w:rsidRDefault="006341F8" w:rsidP="00973F3D">
      <w:pPr>
        <w:ind w:left="1440"/>
        <w:rPr>
          <w:rFonts w:asciiTheme="minorHAnsi" w:hAnsiTheme="minorHAnsi"/>
          <w:i/>
        </w:rPr>
      </w:pPr>
    </w:p>
    <w:p w:rsidR="006341F8" w:rsidRPr="00513B09" w:rsidRDefault="006341F8" w:rsidP="006341F8">
      <w:pPr>
        <w:ind w:left="1440"/>
        <w:rPr>
          <w:rFonts w:asciiTheme="minorHAnsi" w:hAnsiTheme="minorHAnsi"/>
          <w:i/>
        </w:rPr>
      </w:pPr>
    </w:p>
    <w:p w:rsidR="006341F8" w:rsidRPr="00513B09" w:rsidRDefault="006341F8" w:rsidP="006341F8">
      <w:pPr>
        <w:ind w:left="1440"/>
        <w:rPr>
          <w:rFonts w:asciiTheme="minorHAnsi" w:hAnsiTheme="minorHAnsi"/>
          <w:i/>
        </w:rPr>
      </w:pPr>
    </w:p>
    <w:p w:rsidR="008660C4" w:rsidRPr="00513B09" w:rsidRDefault="008660C4" w:rsidP="00FD2747">
      <w:pPr>
        <w:pStyle w:val="ListParagraph"/>
        <w:spacing w:after="0"/>
        <w:ind w:left="1440"/>
        <w:rPr>
          <w:rFonts w:asciiTheme="minorHAnsi" w:hAnsiTheme="minorHAnsi"/>
          <w:b/>
        </w:rPr>
      </w:pPr>
    </w:p>
    <w:p w:rsidR="00FD2747" w:rsidRPr="00513B09" w:rsidRDefault="008660C4" w:rsidP="00FD2747">
      <w:pPr>
        <w:pStyle w:val="ListParagraph"/>
        <w:numPr>
          <w:ilvl w:val="0"/>
          <w:numId w:val="6"/>
        </w:numPr>
        <w:spacing w:after="0"/>
        <w:rPr>
          <w:rFonts w:asciiTheme="minorHAnsi" w:hAnsiTheme="minorHAnsi"/>
          <w:b/>
        </w:rPr>
      </w:pPr>
      <w:r w:rsidRPr="00513B09">
        <w:rPr>
          <w:rFonts w:asciiTheme="minorHAnsi" w:hAnsiTheme="minorHAnsi"/>
          <w:b/>
        </w:rPr>
        <w:t>Cyrus/UCD Mail retirement and migration to Office 365</w:t>
      </w:r>
      <w:r w:rsidRPr="00513B09">
        <w:rPr>
          <w:rFonts w:asciiTheme="minorHAnsi" w:hAnsiTheme="minorHAnsi"/>
          <w:b/>
        </w:rPr>
        <w:tab/>
      </w:r>
      <w:r w:rsidRPr="00513B09">
        <w:rPr>
          <w:rFonts w:asciiTheme="minorHAnsi" w:hAnsiTheme="minorHAnsi"/>
          <w:b/>
        </w:rPr>
        <w:tab/>
        <w:t>3:15</w:t>
      </w:r>
      <w:r w:rsidR="0059692B" w:rsidRPr="00513B09">
        <w:rPr>
          <w:rFonts w:asciiTheme="minorHAnsi" w:hAnsiTheme="minorHAnsi"/>
          <w:b/>
        </w:rPr>
        <w:t xml:space="preserve"> </w:t>
      </w:r>
      <w:r w:rsidRPr="00513B09">
        <w:rPr>
          <w:rFonts w:asciiTheme="minorHAnsi" w:hAnsiTheme="minorHAnsi"/>
          <w:b/>
        </w:rPr>
        <w:t>-</w:t>
      </w:r>
      <w:r w:rsidR="0059692B" w:rsidRPr="00513B09">
        <w:rPr>
          <w:rFonts w:asciiTheme="minorHAnsi" w:hAnsiTheme="minorHAnsi"/>
          <w:b/>
        </w:rPr>
        <w:t xml:space="preserve"> </w:t>
      </w:r>
      <w:r w:rsidRPr="00513B09">
        <w:rPr>
          <w:rFonts w:asciiTheme="minorHAnsi" w:hAnsiTheme="minorHAnsi"/>
          <w:b/>
        </w:rPr>
        <w:t>3:30 pm</w:t>
      </w:r>
    </w:p>
    <w:p w:rsidR="00FD2747" w:rsidRPr="00513B09" w:rsidRDefault="003B6E22" w:rsidP="00FD2747">
      <w:pPr>
        <w:ind w:left="720" w:firstLine="720"/>
        <w:rPr>
          <w:rFonts w:asciiTheme="minorHAnsi" w:hAnsiTheme="minorHAnsi"/>
          <w:i/>
        </w:rPr>
      </w:pPr>
      <w:r w:rsidRPr="00513B09">
        <w:rPr>
          <w:rFonts w:asciiTheme="minorHAnsi" w:hAnsiTheme="minorHAnsi"/>
          <w:i/>
        </w:rPr>
        <w:t>Mark</w:t>
      </w:r>
      <w:r w:rsidR="008660C4" w:rsidRPr="00513B09">
        <w:rPr>
          <w:rFonts w:asciiTheme="minorHAnsi" w:hAnsiTheme="minorHAnsi"/>
          <w:i/>
        </w:rPr>
        <w:t xml:space="preserve"> Thonen, IET</w:t>
      </w:r>
      <w:r w:rsidR="0008323F" w:rsidRPr="00513B09">
        <w:rPr>
          <w:rFonts w:asciiTheme="minorHAnsi" w:hAnsiTheme="minorHAnsi"/>
          <w:i/>
        </w:rPr>
        <w:t>, Ma</w:t>
      </w:r>
      <w:r w:rsidR="0018590F" w:rsidRPr="00513B09">
        <w:rPr>
          <w:rFonts w:asciiTheme="minorHAnsi" w:hAnsiTheme="minorHAnsi"/>
          <w:i/>
        </w:rPr>
        <w:t>nager, PMO</w:t>
      </w:r>
    </w:p>
    <w:p w:rsidR="0018590F" w:rsidRPr="00513B09" w:rsidRDefault="0018590F" w:rsidP="00FD2747">
      <w:pPr>
        <w:ind w:left="720" w:firstLine="720"/>
        <w:rPr>
          <w:rFonts w:asciiTheme="minorHAnsi" w:hAnsiTheme="minorHAnsi"/>
          <w:i/>
        </w:rPr>
      </w:pPr>
    </w:p>
    <w:p w:rsidR="0018590F" w:rsidRPr="00513B09" w:rsidRDefault="0018590F" w:rsidP="006341F8">
      <w:pPr>
        <w:ind w:left="360" w:firstLine="720"/>
        <w:rPr>
          <w:rFonts w:asciiTheme="minorHAnsi" w:hAnsiTheme="minorHAnsi"/>
          <w:b/>
        </w:rPr>
      </w:pPr>
      <w:r w:rsidRPr="00513B09">
        <w:rPr>
          <w:rFonts w:asciiTheme="minorHAnsi" w:hAnsiTheme="minorHAnsi"/>
          <w:b/>
        </w:rPr>
        <w:t>Email and Collaboration Services</w:t>
      </w:r>
      <w:r w:rsidR="006341F8" w:rsidRPr="00513B09">
        <w:rPr>
          <w:rFonts w:asciiTheme="minorHAnsi" w:hAnsiTheme="minorHAnsi"/>
          <w:b/>
        </w:rPr>
        <w:t xml:space="preserve"> - </w:t>
      </w:r>
      <w:r w:rsidRPr="00513B09">
        <w:rPr>
          <w:rFonts w:asciiTheme="minorHAnsi" w:hAnsiTheme="minorHAnsi"/>
          <w:b/>
        </w:rPr>
        <w:t>Cyrus Retirement</w:t>
      </w:r>
    </w:p>
    <w:p w:rsidR="0018590F" w:rsidRPr="00513B09" w:rsidRDefault="0018590F" w:rsidP="00513B09">
      <w:pPr>
        <w:pStyle w:val="ListParagraph"/>
        <w:numPr>
          <w:ilvl w:val="0"/>
          <w:numId w:val="21"/>
        </w:numPr>
        <w:ind w:left="1440"/>
        <w:rPr>
          <w:rFonts w:asciiTheme="minorHAnsi" w:hAnsiTheme="minorHAnsi"/>
          <w:i/>
        </w:rPr>
      </w:pPr>
      <w:r w:rsidRPr="00513B09">
        <w:rPr>
          <w:rFonts w:asciiTheme="minorHAnsi" w:hAnsiTheme="minorHAnsi"/>
          <w:i/>
        </w:rPr>
        <w:t>Gekko mail, very old system, retirement by the end of this calendar year</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1200 staff users will start migrating to Office 365 or Davismail</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Advance messages have been sent out, 8/18-bulk email was sent to 1200 users, second notice sent out on 8/27</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After 9/1: start pre-migration user notices</w:t>
      </w:r>
    </w:p>
    <w:p w:rsidR="0037265A"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If you are in a department that doesn’t have a lot of IT support, contact IT Express</w:t>
      </w:r>
      <w:r w:rsidR="0037265A" w:rsidRPr="00513B09">
        <w:rPr>
          <w:rFonts w:asciiTheme="minorHAnsi" w:hAnsiTheme="minorHAnsi"/>
          <w:i/>
        </w:rPr>
        <w:t xml:space="preserve"> </w:t>
      </w:r>
      <w:hyperlink r:id="rId8" w:history="1">
        <w:r w:rsidR="0037265A" w:rsidRPr="00513B09">
          <w:rPr>
            <w:rStyle w:val="Hyperlink"/>
            <w:rFonts w:asciiTheme="minorHAnsi" w:hAnsiTheme="minorHAnsi"/>
            <w:i/>
          </w:rPr>
          <w:t>http://itexpress.ucdavis.edu/</w:t>
        </w:r>
      </w:hyperlink>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Migration Planning-Target 250 per week, spread across departments</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Overnight Monday-Thursday, no Friday/weekend moves</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Departments can continu</w:t>
      </w:r>
      <w:r w:rsidR="00973F3D" w:rsidRPr="00513B09">
        <w:rPr>
          <w:rFonts w:asciiTheme="minorHAnsi" w:hAnsiTheme="minorHAnsi"/>
          <w:i/>
        </w:rPr>
        <w:t>e to move their own departments</w:t>
      </w:r>
      <w:r w:rsidRPr="00513B09">
        <w:rPr>
          <w:rFonts w:asciiTheme="minorHAnsi" w:hAnsiTheme="minorHAnsi"/>
          <w:i/>
        </w:rPr>
        <w:t xml:space="preserve"> mailboxes before Sept 1</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Faculty: Target Nov 1, coordinating with Academic Senate</w:t>
      </w:r>
      <w:r w:rsidR="00A736F8" w:rsidRPr="00513B09">
        <w:rPr>
          <w:rFonts w:asciiTheme="minorHAnsi" w:hAnsiTheme="minorHAnsi"/>
          <w:i/>
        </w:rPr>
        <w:t xml:space="preserve"> – includes Emeriti</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Planning still in development</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Faculty on sabbatical excluded-coordinate move later</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If you have a list of faculty, Input from campus is appreciated</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365 Office Apps for Campus</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Plan is to apply license to every user, participation is voluntarily</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 xml:space="preserve">If you take advantage of this, you can download Office on to 5 different computers, </w:t>
      </w:r>
      <w:r w:rsidR="00973F3D" w:rsidRPr="00513B09">
        <w:rPr>
          <w:rFonts w:asciiTheme="minorHAnsi" w:hAnsiTheme="minorHAnsi"/>
          <w:i/>
        </w:rPr>
        <w:t>including home</w:t>
      </w:r>
      <w:r w:rsidRPr="00513B09">
        <w:rPr>
          <w:rFonts w:asciiTheme="minorHAnsi" w:hAnsiTheme="minorHAnsi"/>
          <w:i/>
        </w:rPr>
        <w:t xml:space="preserve"> computers, as long as you are an active employee of UCD.</w:t>
      </w:r>
    </w:p>
    <w:p w:rsidR="0018590F" w:rsidRPr="00513B09" w:rsidRDefault="0018590F" w:rsidP="00513B09">
      <w:pPr>
        <w:pStyle w:val="ListParagraph"/>
        <w:numPr>
          <w:ilvl w:val="0"/>
          <w:numId w:val="21"/>
        </w:numPr>
        <w:spacing w:after="0"/>
        <w:ind w:left="1440"/>
        <w:rPr>
          <w:rFonts w:asciiTheme="minorHAnsi" w:hAnsiTheme="minorHAnsi"/>
          <w:i/>
        </w:rPr>
      </w:pPr>
      <w:r w:rsidRPr="00513B09">
        <w:rPr>
          <w:rFonts w:asciiTheme="minorHAnsi" w:hAnsiTheme="minorHAnsi"/>
          <w:i/>
        </w:rPr>
        <w:t>Communications forthcoming</w:t>
      </w:r>
    </w:p>
    <w:p w:rsidR="00CC3691" w:rsidRPr="00513B09" w:rsidRDefault="00513B09" w:rsidP="00513B09">
      <w:pPr>
        <w:pStyle w:val="ListParagraph"/>
        <w:spacing w:after="0"/>
        <w:ind w:left="1800"/>
        <w:rPr>
          <w:rFonts w:asciiTheme="minorHAnsi" w:hAnsiTheme="minorHAnsi"/>
          <w:i/>
        </w:rPr>
      </w:pPr>
      <w:hyperlink r:id="rId9" w:tooltip="http://officedownload.ucdavis.edu" w:history="1">
        <w:r w:rsidR="00CC3691" w:rsidRPr="00513B09">
          <w:rPr>
            <w:rStyle w:val="Hyperlink"/>
            <w:rFonts w:asciiTheme="minorHAnsi" w:hAnsiTheme="minorHAnsi"/>
            <w:i/>
          </w:rPr>
          <w:t>http://officedownload.ucdavis.edu</w:t>
        </w:r>
      </w:hyperlink>
    </w:p>
    <w:p w:rsidR="00A736F8" w:rsidRPr="00513B09" w:rsidRDefault="00A736F8" w:rsidP="00513B09">
      <w:pPr>
        <w:pStyle w:val="ListParagraph"/>
        <w:numPr>
          <w:ilvl w:val="0"/>
          <w:numId w:val="24"/>
        </w:numPr>
        <w:ind w:left="1296"/>
        <w:rPr>
          <w:rFonts w:asciiTheme="minorHAnsi" w:hAnsiTheme="minorHAnsi"/>
          <w:i/>
        </w:rPr>
      </w:pPr>
      <w:r w:rsidRPr="00513B09">
        <w:rPr>
          <w:rFonts w:asciiTheme="minorHAnsi" w:hAnsiTheme="minorHAnsi"/>
          <w:i/>
        </w:rPr>
        <w:t>If you have any problems activating, contact IT express INCLUDE LINK</w:t>
      </w:r>
    </w:p>
    <w:p w:rsidR="00973F3D" w:rsidRPr="00513B09" w:rsidRDefault="00A736F8" w:rsidP="00513B09">
      <w:pPr>
        <w:pStyle w:val="ListParagraph"/>
        <w:numPr>
          <w:ilvl w:val="0"/>
          <w:numId w:val="22"/>
        </w:numPr>
        <w:spacing w:after="0"/>
        <w:ind w:left="1296"/>
        <w:rPr>
          <w:rFonts w:asciiTheme="minorHAnsi" w:hAnsiTheme="minorHAnsi"/>
          <w:i/>
        </w:rPr>
      </w:pPr>
      <w:r w:rsidRPr="00513B09">
        <w:rPr>
          <w:rFonts w:asciiTheme="minorHAnsi" w:hAnsiTheme="minorHAnsi"/>
          <w:i/>
        </w:rPr>
        <w:t xml:space="preserve">Asking for communications from departments who are planning to move their employees from </w:t>
      </w:r>
      <w:r w:rsidR="00CC3691" w:rsidRPr="00513B09">
        <w:rPr>
          <w:rFonts w:asciiTheme="minorHAnsi" w:hAnsiTheme="minorHAnsi"/>
          <w:i/>
        </w:rPr>
        <w:t>Cyrus</w:t>
      </w:r>
    </w:p>
    <w:p w:rsidR="00A736F8" w:rsidRPr="00513B09" w:rsidRDefault="00A736F8" w:rsidP="00513B09">
      <w:pPr>
        <w:pStyle w:val="ListParagraph"/>
        <w:numPr>
          <w:ilvl w:val="0"/>
          <w:numId w:val="22"/>
        </w:numPr>
        <w:spacing w:after="0"/>
        <w:ind w:left="1296"/>
        <w:rPr>
          <w:rFonts w:asciiTheme="minorHAnsi" w:hAnsiTheme="minorHAnsi"/>
          <w:i/>
        </w:rPr>
      </w:pPr>
      <w:r w:rsidRPr="00513B09">
        <w:rPr>
          <w:rFonts w:asciiTheme="minorHAnsi" w:hAnsiTheme="minorHAnsi"/>
          <w:i/>
        </w:rPr>
        <w:t>164,000 email addresses in Mothra</w:t>
      </w:r>
    </w:p>
    <w:p w:rsidR="0018590F" w:rsidRPr="00513B09" w:rsidRDefault="00A736F8" w:rsidP="00513B09">
      <w:pPr>
        <w:pStyle w:val="ListParagraph"/>
        <w:numPr>
          <w:ilvl w:val="0"/>
          <w:numId w:val="22"/>
        </w:numPr>
        <w:spacing w:after="0"/>
        <w:ind w:left="1296"/>
        <w:rPr>
          <w:rFonts w:asciiTheme="minorHAnsi" w:hAnsiTheme="minorHAnsi"/>
          <w:i/>
        </w:rPr>
      </w:pPr>
      <w:r w:rsidRPr="00513B09">
        <w:rPr>
          <w:rFonts w:asciiTheme="minorHAnsi" w:hAnsiTheme="minorHAnsi"/>
          <w:i/>
        </w:rPr>
        <w:t xml:space="preserve">No </w:t>
      </w:r>
      <w:r w:rsidR="00CC3691" w:rsidRPr="00513B09">
        <w:rPr>
          <w:rFonts w:asciiTheme="minorHAnsi" w:hAnsiTheme="minorHAnsi"/>
          <w:i/>
        </w:rPr>
        <w:t>effect</w:t>
      </w:r>
      <w:r w:rsidRPr="00513B09">
        <w:rPr>
          <w:rFonts w:asciiTheme="minorHAnsi" w:hAnsiTheme="minorHAnsi"/>
          <w:i/>
        </w:rPr>
        <w:t xml:space="preserve"> on Temporary Affiliate accounts, no new TAF created in Cyrus for the past year</w:t>
      </w:r>
    </w:p>
    <w:p w:rsidR="0018590F" w:rsidRPr="00513B09" w:rsidRDefault="0018590F" w:rsidP="00513B09">
      <w:pPr>
        <w:pStyle w:val="ListParagraph"/>
        <w:spacing w:after="0"/>
        <w:ind w:left="1800"/>
        <w:rPr>
          <w:rFonts w:asciiTheme="minorHAnsi" w:hAnsiTheme="minorHAnsi"/>
          <w:i/>
        </w:rPr>
      </w:pPr>
    </w:p>
    <w:p w:rsidR="0018590F" w:rsidRPr="00513B09" w:rsidRDefault="0018590F" w:rsidP="00513B09">
      <w:pPr>
        <w:ind w:left="360" w:firstLine="720"/>
        <w:rPr>
          <w:rFonts w:asciiTheme="minorHAnsi" w:hAnsiTheme="minorHAnsi"/>
          <w:i/>
        </w:rPr>
      </w:pPr>
    </w:p>
    <w:p w:rsidR="00FD2747" w:rsidRPr="00513B09" w:rsidRDefault="00FD2747" w:rsidP="00FD2747">
      <w:pPr>
        <w:pStyle w:val="ListParagraph"/>
        <w:spacing w:after="0"/>
        <w:ind w:left="1440"/>
        <w:rPr>
          <w:rFonts w:asciiTheme="minorHAnsi" w:hAnsiTheme="minorHAnsi"/>
          <w:b/>
        </w:rPr>
      </w:pPr>
    </w:p>
    <w:p w:rsidR="00A736F8" w:rsidRPr="00513B09" w:rsidRDefault="008660C4" w:rsidP="008660C4">
      <w:pPr>
        <w:pStyle w:val="ListParagraph"/>
        <w:numPr>
          <w:ilvl w:val="0"/>
          <w:numId w:val="6"/>
        </w:numPr>
        <w:spacing w:after="0"/>
        <w:rPr>
          <w:rFonts w:asciiTheme="minorHAnsi" w:hAnsiTheme="minorHAnsi"/>
          <w:b/>
        </w:rPr>
      </w:pPr>
      <w:r w:rsidRPr="00513B09">
        <w:rPr>
          <w:rFonts w:asciiTheme="minorHAnsi" w:hAnsiTheme="minorHAnsi"/>
          <w:b/>
        </w:rPr>
        <w:t>AADI Application Support Discussion</w:t>
      </w:r>
      <w:r w:rsidR="00FD2747" w:rsidRPr="00513B09">
        <w:rPr>
          <w:rFonts w:asciiTheme="minorHAnsi" w:hAnsiTheme="minorHAnsi"/>
          <w:b/>
        </w:rPr>
        <w:tab/>
      </w:r>
      <w:r w:rsidRPr="00513B09">
        <w:rPr>
          <w:rFonts w:asciiTheme="minorHAnsi" w:hAnsiTheme="minorHAnsi"/>
          <w:b/>
        </w:rPr>
        <w:tab/>
      </w:r>
      <w:r w:rsidRPr="00513B09">
        <w:rPr>
          <w:rFonts w:asciiTheme="minorHAnsi" w:hAnsiTheme="minorHAnsi"/>
          <w:b/>
        </w:rPr>
        <w:tab/>
      </w:r>
      <w:r w:rsidRPr="00513B09">
        <w:rPr>
          <w:rFonts w:asciiTheme="minorHAnsi" w:hAnsiTheme="minorHAnsi"/>
          <w:b/>
        </w:rPr>
        <w:tab/>
        <w:t>3:30 – 3:45</w:t>
      </w:r>
      <w:r w:rsidR="00FD2747" w:rsidRPr="00513B09">
        <w:rPr>
          <w:rFonts w:asciiTheme="minorHAnsi" w:hAnsiTheme="minorHAnsi"/>
          <w:b/>
        </w:rPr>
        <w:t xml:space="preserve"> pm</w:t>
      </w:r>
      <w:r w:rsidR="00D67054" w:rsidRPr="00513B09">
        <w:rPr>
          <w:rFonts w:asciiTheme="minorHAnsi" w:hAnsiTheme="minorHAnsi"/>
          <w:b/>
        </w:rPr>
        <w:tab/>
      </w:r>
    </w:p>
    <w:p w:rsidR="00A736F8" w:rsidRPr="00513B09" w:rsidRDefault="00A736F8" w:rsidP="00A736F8">
      <w:pPr>
        <w:rPr>
          <w:rFonts w:asciiTheme="minorHAnsi" w:hAnsiTheme="minorHAnsi"/>
          <w:b/>
        </w:rPr>
      </w:pPr>
    </w:p>
    <w:p w:rsidR="00A736F8" w:rsidRPr="00513B09" w:rsidRDefault="00A736F8" w:rsidP="0037265A">
      <w:pPr>
        <w:pStyle w:val="ListParagraph"/>
        <w:numPr>
          <w:ilvl w:val="0"/>
          <w:numId w:val="14"/>
        </w:numPr>
        <w:spacing w:after="0"/>
        <w:rPr>
          <w:rFonts w:asciiTheme="minorHAnsi" w:hAnsiTheme="minorHAnsi"/>
          <w:i/>
        </w:rPr>
      </w:pPr>
      <w:r w:rsidRPr="00513B09">
        <w:rPr>
          <w:rFonts w:asciiTheme="minorHAnsi" w:hAnsiTheme="minorHAnsi"/>
          <w:i/>
        </w:rPr>
        <w:t>There is no ongoing s</w:t>
      </w:r>
      <w:r w:rsidR="0037265A" w:rsidRPr="00513B09">
        <w:rPr>
          <w:rFonts w:asciiTheme="minorHAnsi" w:hAnsiTheme="minorHAnsi"/>
          <w:i/>
        </w:rPr>
        <w:t>upport for Pre-purchasing and ACE (Academic Course Evaluation)</w:t>
      </w:r>
    </w:p>
    <w:p w:rsidR="00A736F8" w:rsidRPr="00513B09" w:rsidRDefault="0037265A" w:rsidP="0037265A">
      <w:pPr>
        <w:pStyle w:val="ListParagraph"/>
        <w:numPr>
          <w:ilvl w:val="0"/>
          <w:numId w:val="14"/>
        </w:numPr>
        <w:spacing w:after="0"/>
        <w:rPr>
          <w:rFonts w:asciiTheme="minorHAnsi" w:hAnsiTheme="minorHAnsi"/>
          <w:i/>
        </w:rPr>
      </w:pPr>
      <w:r w:rsidRPr="00513B09">
        <w:rPr>
          <w:rFonts w:asciiTheme="minorHAnsi" w:hAnsiTheme="minorHAnsi"/>
          <w:i/>
        </w:rPr>
        <w:t>Discussed p</w:t>
      </w:r>
      <w:r w:rsidR="00A736F8" w:rsidRPr="00513B09">
        <w:rPr>
          <w:rFonts w:asciiTheme="minorHAnsi" w:hAnsiTheme="minorHAnsi"/>
          <w:i/>
        </w:rPr>
        <w:t>ossibly creating a workgroup, adman would lead this and someone would create a mini help desk</w:t>
      </w:r>
      <w:r w:rsidR="00D67054" w:rsidRPr="00513B09">
        <w:rPr>
          <w:rFonts w:asciiTheme="minorHAnsi" w:hAnsiTheme="minorHAnsi"/>
          <w:i/>
        </w:rPr>
        <w:tab/>
      </w:r>
    </w:p>
    <w:p w:rsidR="00A736F8" w:rsidRPr="00513B09" w:rsidRDefault="0037265A" w:rsidP="0037265A">
      <w:pPr>
        <w:pStyle w:val="ListParagraph"/>
        <w:numPr>
          <w:ilvl w:val="0"/>
          <w:numId w:val="14"/>
        </w:numPr>
        <w:spacing w:after="0"/>
        <w:rPr>
          <w:rFonts w:asciiTheme="minorHAnsi" w:hAnsiTheme="minorHAnsi"/>
          <w:i/>
        </w:rPr>
      </w:pPr>
      <w:r w:rsidRPr="00513B09">
        <w:rPr>
          <w:rFonts w:asciiTheme="minorHAnsi" w:hAnsiTheme="minorHAnsi"/>
          <w:i/>
        </w:rPr>
        <w:t>Help desk would answer b</w:t>
      </w:r>
      <w:r w:rsidR="00A736F8" w:rsidRPr="00513B09">
        <w:rPr>
          <w:rFonts w:asciiTheme="minorHAnsi" w:hAnsiTheme="minorHAnsi"/>
          <w:i/>
        </w:rPr>
        <w:t xml:space="preserve">asic questions on how </w:t>
      </w:r>
      <w:r w:rsidRPr="00513B09">
        <w:rPr>
          <w:rFonts w:asciiTheme="minorHAnsi" w:hAnsiTheme="minorHAnsi"/>
          <w:i/>
        </w:rPr>
        <w:t>to use the system, not IT issues</w:t>
      </w:r>
    </w:p>
    <w:p w:rsidR="00A736F8" w:rsidRPr="00513B09" w:rsidRDefault="00A736F8" w:rsidP="0037265A">
      <w:pPr>
        <w:pStyle w:val="ListParagraph"/>
        <w:numPr>
          <w:ilvl w:val="0"/>
          <w:numId w:val="14"/>
        </w:numPr>
        <w:spacing w:after="0"/>
        <w:rPr>
          <w:rFonts w:asciiTheme="minorHAnsi" w:hAnsiTheme="minorHAnsi"/>
          <w:i/>
        </w:rPr>
      </w:pPr>
      <w:r w:rsidRPr="00513B09">
        <w:rPr>
          <w:rFonts w:asciiTheme="minorHAnsi" w:hAnsiTheme="minorHAnsi"/>
          <w:i/>
        </w:rPr>
        <w:t>Jen will send an email to all ADMAN members to ask for support</w:t>
      </w:r>
    </w:p>
    <w:p w:rsidR="00A736F8" w:rsidRPr="00513B09" w:rsidRDefault="00A736F8" w:rsidP="0037265A">
      <w:pPr>
        <w:pStyle w:val="ListParagraph"/>
        <w:numPr>
          <w:ilvl w:val="0"/>
          <w:numId w:val="14"/>
        </w:numPr>
        <w:spacing w:after="0"/>
        <w:rPr>
          <w:rFonts w:asciiTheme="minorHAnsi" w:hAnsiTheme="minorHAnsi"/>
          <w:i/>
        </w:rPr>
      </w:pPr>
      <w:r w:rsidRPr="00513B09">
        <w:rPr>
          <w:rFonts w:asciiTheme="minorHAnsi" w:hAnsiTheme="minorHAnsi"/>
          <w:i/>
        </w:rPr>
        <w:t>Jen will email Tom Kaiser asking for possible solution</w:t>
      </w:r>
    </w:p>
    <w:p w:rsidR="00A736F8" w:rsidRPr="00513B09" w:rsidRDefault="00A736F8" w:rsidP="0037265A">
      <w:pPr>
        <w:pStyle w:val="ListParagraph"/>
        <w:numPr>
          <w:ilvl w:val="0"/>
          <w:numId w:val="14"/>
        </w:numPr>
        <w:spacing w:after="0"/>
        <w:rPr>
          <w:rFonts w:asciiTheme="minorHAnsi" w:hAnsiTheme="minorHAnsi"/>
          <w:i/>
        </w:rPr>
      </w:pPr>
      <w:r w:rsidRPr="00513B09">
        <w:rPr>
          <w:rFonts w:asciiTheme="minorHAnsi" w:hAnsiTheme="minorHAnsi"/>
          <w:i/>
        </w:rPr>
        <w:t>Understanding is that AADI has approached the campus and campus will not support these system since they are not mandated.</w:t>
      </w:r>
    </w:p>
    <w:p w:rsidR="00A736F8" w:rsidRPr="00513B09" w:rsidRDefault="00A736F8" w:rsidP="00A736F8">
      <w:pPr>
        <w:rPr>
          <w:rFonts w:asciiTheme="minorHAnsi" w:hAnsiTheme="minorHAnsi"/>
        </w:rPr>
      </w:pPr>
    </w:p>
    <w:p w:rsidR="00296C6F" w:rsidRPr="00513B09" w:rsidRDefault="00296C6F" w:rsidP="00A736F8">
      <w:pPr>
        <w:rPr>
          <w:rFonts w:asciiTheme="minorHAnsi" w:hAnsiTheme="minorHAnsi"/>
        </w:rPr>
      </w:pPr>
    </w:p>
    <w:p w:rsidR="00D67054" w:rsidRPr="00513B09" w:rsidRDefault="008660C4" w:rsidP="002A0994">
      <w:pPr>
        <w:pStyle w:val="ListParagraph"/>
        <w:numPr>
          <w:ilvl w:val="0"/>
          <w:numId w:val="6"/>
        </w:numPr>
        <w:spacing w:after="0"/>
        <w:rPr>
          <w:rFonts w:asciiTheme="minorHAnsi" w:hAnsiTheme="minorHAnsi"/>
          <w:b/>
        </w:rPr>
      </w:pPr>
      <w:r w:rsidRPr="00513B09">
        <w:rPr>
          <w:rFonts w:asciiTheme="minorHAnsi" w:hAnsiTheme="minorHAnsi"/>
          <w:b/>
        </w:rPr>
        <w:t>New Employee Welcome &amp; UC Davis Front Door</w:t>
      </w:r>
      <w:r w:rsidR="00FD2747" w:rsidRPr="00513B09">
        <w:rPr>
          <w:rFonts w:asciiTheme="minorHAnsi" w:hAnsiTheme="minorHAnsi"/>
          <w:b/>
        </w:rPr>
        <w:tab/>
      </w:r>
      <w:r w:rsidRPr="00513B09">
        <w:rPr>
          <w:rFonts w:asciiTheme="minorHAnsi" w:hAnsiTheme="minorHAnsi"/>
          <w:b/>
        </w:rPr>
        <w:tab/>
      </w:r>
      <w:r w:rsidRPr="00513B09">
        <w:rPr>
          <w:rFonts w:asciiTheme="minorHAnsi" w:hAnsiTheme="minorHAnsi"/>
          <w:b/>
        </w:rPr>
        <w:tab/>
        <w:t>3:45 – 4:15</w:t>
      </w:r>
      <w:r w:rsidR="00D67054" w:rsidRPr="00513B09">
        <w:rPr>
          <w:rFonts w:asciiTheme="minorHAnsi" w:hAnsiTheme="minorHAnsi"/>
          <w:b/>
        </w:rPr>
        <w:t xml:space="preserve"> pm</w:t>
      </w:r>
    </w:p>
    <w:p w:rsidR="00E4435F" w:rsidRPr="00513B09" w:rsidRDefault="008660C4" w:rsidP="006341F8">
      <w:pPr>
        <w:pStyle w:val="ListParagraph"/>
        <w:ind w:left="2160"/>
        <w:rPr>
          <w:rFonts w:asciiTheme="minorHAnsi" w:hAnsiTheme="minorHAnsi"/>
          <w:i/>
        </w:rPr>
      </w:pPr>
      <w:r w:rsidRPr="00513B09">
        <w:rPr>
          <w:rFonts w:asciiTheme="minorHAnsi" w:hAnsiTheme="minorHAnsi"/>
          <w:i/>
        </w:rPr>
        <w:t>Kristin Davis, Jill Ramsey</w:t>
      </w:r>
    </w:p>
    <w:p w:rsidR="00A736F8" w:rsidRPr="00513B09" w:rsidRDefault="0008323F"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Website developed for prospective or new UC Davis employees</w:t>
      </w:r>
    </w:p>
    <w:p w:rsidR="00A736F8" w:rsidRPr="00513B09" w:rsidRDefault="0008323F"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Goal is to b</w:t>
      </w:r>
      <w:r w:rsidR="00A736F8" w:rsidRPr="00513B09">
        <w:rPr>
          <w:rFonts w:asciiTheme="minorHAnsi" w:hAnsiTheme="minorHAnsi"/>
          <w:i/>
        </w:rPr>
        <w:t>ring the human touch back to the campus</w:t>
      </w:r>
    </w:p>
    <w:p w:rsidR="0008323F" w:rsidRPr="00513B09" w:rsidRDefault="0008323F"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Website includes valuable information, all in one place</w:t>
      </w:r>
    </w:p>
    <w:p w:rsidR="007847BC" w:rsidRPr="00513B09" w:rsidRDefault="007847BC" w:rsidP="0008323F">
      <w:pPr>
        <w:pStyle w:val="ListParagraph"/>
        <w:numPr>
          <w:ilvl w:val="1"/>
          <w:numId w:val="13"/>
        </w:numPr>
        <w:spacing w:after="0" w:line="240" w:lineRule="auto"/>
        <w:rPr>
          <w:rFonts w:asciiTheme="minorHAnsi" w:hAnsiTheme="minorHAnsi"/>
          <w:i/>
        </w:rPr>
      </w:pPr>
      <w:r w:rsidRPr="00513B09">
        <w:rPr>
          <w:rFonts w:asciiTheme="minorHAnsi" w:hAnsiTheme="minorHAnsi"/>
          <w:i/>
        </w:rPr>
        <w:t>Campus Information, maps, virtual tour, housing options, etc</w:t>
      </w:r>
    </w:p>
    <w:p w:rsidR="007847BC" w:rsidRPr="00513B09" w:rsidRDefault="0008323F"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Great feedback received, adding new content</w:t>
      </w:r>
    </w:p>
    <w:p w:rsidR="0008323F" w:rsidRPr="00513B09" w:rsidRDefault="007847BC"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There will now be a quarterly new employee event-NEW</w:t>
      </w:r>
      <w:r w:rsidR="0008323F" w:rsidRPr="00513B09">
        <w:rPr>
          <w:rFonts w:asciiTheme="minorHAnsi" w:hAnsiTheme="minorHAnsi"/>
          <w:i/>
        </w:rPr>
        <w:t>:</w:t>
      </w:r>
      <w:r w:rsidRPr="00513B09">
        <w:rPr>
          <w:rFonts w:asciiTheme="minorHAnsi" w:hAnsiTheme="minorHAnsi"/>
          <w:i/>
        </w:rPr>
        <w:t>New Employee Welcome</w:t>
      </w:r>
    </w:p>
    <w:p w:rsidR="007847BC" w:rsidRPr="00513B09" w:rsidRDefault="007847BC" w:rsidP="0008323F">
      <w:pPr>
        <w:pStyle w:val="ListParagraph"/>
        <w:numPr>
          <w:ilvl w:val="1"/>
          <w:numId w:val="13"/>
        </w:numPr>
        <w:spacing w:after="0" w:line="240" w:lineRule="auto"/>
        <w:rPr>
          <w:rFonts w:asciiTheme="minorHAnsi" w:hAnsiTheme="minorHAnsi"/>
          <w:i/>
        </w:rPr>
      </w:pPr>
      <w:r w:rsidRPr="00513B09">
        <w:rPr>
          <w:rFonts w:asciiTheme="minorHAnsi" w:hAnsiTheme="minorHAnsi"/>
          <w:i/>
        </w:rPr>
        <w:t>Guest speakers, breakfast, optional tour that you can sign up for</w:t>
      </w:r>
    </w:p>
    <w:p w:rsidR="007847BC" w:rsidRPr="00513B09" w:rsidRDefault="007847BC" w:rsidP="0008323F">
      <w:pPr>
        <w:pStyle w:val="ListParagraph"/>
        <w:numPr>
          <w:ilvl w:val="1"/>
          <w:numId w:val="13"/>
        </w:numPr>
        <w:spacing w:after="0" w:line="240" w:lineRule="auto"/>
        <w:rPr>
          <w:rFonts w:asciiTheme="minorHAnsi" w:hAnsiTheme="minorHAnsi"/>
          <w:i/>
        </w:rPr>
      </w:pPr>
      <w:r w:rsidRPr="00513B09">
        <w:rPr>
          <w:rFonts w:asciiTheme="minorHAnsi" w:hAnsiTheme="minorHAnsi"/>
          <w:i/>
        </w:rPr>
        <w:t>Invitation will be sent to employees second week in Sept, includes faculty and post-docs</w:t>
      </w:r>
    </w:p>
    <w:p w:rsidR="007847BC" w:rsidRPr="00513B09" w:rsidRDefault="0037265A" w:rsidP="0037265A">
      <w:pPr>
        <w:pStyle w:val="ListParagraph"/>
        <w:numPr>
          <w:ilvl w:val="1"/>
          <w:numId w:val="13"/>
        </w:numPr>
        <w:spacing w:after="0" w:line="240" w:lineRule="auto"/>
        <w:rPr>
          <w:rFonts w:asciiTheme="minorHAnsi" w:hAnsiTheme="minorHAnsi"/>
          <w:i/>
        </w:rPr>
      </w:pPr>
      <w:r w:rsidRPr="00513B09">
        <w:rPr>
          <w:rFonts w:asciiTheme="minorHAnsi" w:hAnsiTheme="minorHAnsi"/>
          <w:i/>
        </w:rPr>
        <w:t>They are looking for departments interested in hosting a table</w:t>
      </w:r>
    </w:p>
    <w:p w:rsidR="007847BC" w:rsidRPr="00513B09" w:rsidRDefault="007847BC" w:rsidP="0037265A">
      <w:pPr>
        <w:pStyle w:val="ListParagraph"/>
        <w:numPr>
          <w:ilvl w:val="1"/>
          <w:numId w:val="13"/>
        </w:numPr>
        <w:spacing w:after="0" w:line="240" w:lineRule="auto"/>
        <w:rPr>
          <w:rFonts w:asciiTheme="minorHAnsi" w:hAnsiTheme="minorHAnsi"/>
          <w:i/>
        </w:rPr>
      </w:pPr>
      <w:r w:rsidRPr="00513B09">
        <w:rPr>
          <w:rFonts w:asciiTheme="minorHAnsi" w:hAnsiTheme="minorHAnsi"/>
          <w:i/>
        </w:rPr>
        <w:t>T</w:t>
      </w:r>
      <w:r w:rsidR="0037265A" w:rsidRPr="00513B09">
        <w:rPr>
          <w:rFonts w:asciiTheme="minorHAnsi" w:hAnsiTheme="minorHAnsi"/>
          <w:i/>
        </w:rPr>
        <w:t>argeting employees hired July 1</w:t>
      </w:r>
    </w:p>
    <w:p w:rsidR="007847BC" w:rsidRPr="00513B09" w:rsidRDefault="007847BC" w:rsidP="0037265A">
      <w:pPr>
        <w:pStyle w:val="ListParagraph"/>
        <w:numPr>
          <w:ilvl w:val="1"/>
          <w:numId w:val="13"/>
        </w:numPr>
        <w:spacing w:after="0" w:line="240" w:lineRule="auto"/>
        <w:rPr>
          <w:rFonts w:asciiTheme="minorHAnsi" w:hAnsiTheme="minorHAnsi"/>
          <w:i/>
        </w:rPr>
      </w:pPr>
      <w:r w:rsidRPr="00513B09">
        <w:rPr>
          <w:rFonts w:asciiTheme="minorHAnsi" w:hAnsiTheme="minorHAnsi"/>
          <w:i/>
        </w:rPr>
        <w:t>First event October 20, then quarterly</w:t>
      </w:r>
    </w:p>
    <w:p w:rsidR="007847BC" w:rsidRPr="00513B09" w:rsidRDefault="007847BC" w:rsidP="0037265A">
      <w:pPr>
        <w:pStyle w:val="ListParagraph"/>
        <w:numPr>
          <w:ilvl w:val="1"/>
          <w:numId w:val="13"/>
        </w:numPr>
        <w:spacing w:after="0" w:line="240" w:lineRule="auto"/>
        <w:rPr>
          <w:rFonts w:asciiTheme="minorHAnsi" w:hAnsiTheme="minorHAnsi"/>
          <w:i/>
        </w:rPr>
      </w:pPr>
      <w:r w:rsidRPr="00513B09">
        <w:rPr>
          <w:rFonts w:asciiTheme="minorHAnsi" w:hAnsiTheme="minorHAnsi"/>
          <w:i/>
        </w:rPr>
        <w:t>Tour will be the same as the Welcome center offers, slightly shorter</w:t>
      </w:r>
    </w:p>
    <w:p w:rsidR="007847BC" w:rsidRPr="00513B09" w:rsidRDefault="007847BC" w:rsidP="0037265A">
      <w:pPr>
        <w:pStyle w:val="ListParagraph"/>
        <w:numPr>
          <w:ilvl w:val="1"/>
          <w:numId w:val="13"/>
        </w:numPr>
        <w:spacing w:after="0" w:line="240" w:lineRule="auto"/>
        <w:rPr>
          <w:rFonts w:asciiTheme="minorHAnsi" w:hAnsiTheme="minorHAnsi"/>
          <w:i/>
        </w:rPr>
      </w:pPr>
      <w:r w:rsidRPr="00513B09">
        <w:rPr>
          <w:rFonts w:asciiTheme="minorHAnsi" w:hAnsiTheme="minorHAnsi"/>
          <w:i/>
        </w:rPr>
        <w:t>The online orientation is not going away, that covers more policy, sexual harassment, must know information for the employee</w:t>
      </w:r>
    </w:p>
    <w:p w:rsidR="007847BC" w:rsidRPr="00513B09" w:rsidRDefault="0037265A" w:rsidP="0037265A">
      <w:pPr>
        <w:pStyle w:val="ListParagraph"/>
        <w:numPr>
          <w:ilvl w:val="1"/>
          <w:numId w:val="13"/>
        </w:numPr>
        <w:spacing w:after="0" w:line="240" w:lineRule="auto"/>
        <w:rPr>
          <w:rFonts w:asciiTheme="minorHAnsi" w:hAnsiTheme="minorHAnsi"/>
          <w:i/>
        </w:rPr>
      </w:pPr>
      <w:r w:rsidRPr="00513B09">
        <w:rPr>
          <w:rFonts w:asciiTheme="minorHAnsi" w:hAnsiTheme="minorHAnsi"/>
          <w:i/>
        </w:rPr>
        <w:t>Departments are asked to add this to your onboarding process</w:t>
      </w:r>
    </w:p>
    <w:p w:rsidR="007847BC" w:rsidRPr="00513B09" w:rsidRDefault="007847BC" w:rsidP="0037265A">
      <w:pPr>
        <w:pStyle w:val="ListParagraph"/>
        <w:numPr>
          <w:ilvl w:val="1"/>
          <w:numId w:val="13"/>
        </w:numPr>
        <w:spacing w:after="0" w:line="240" w:lineRule="auto"/>
        <w:rPr>
          <w:rFonts w:asciiTheme="minorHAnsi" w:hAnsiTheme="minorHAnsi"/>
          <w:i/>
        </w:rPr>
      </w:pPr>
      <w:r w:rsidRPr="00513B09">
        <w:rPr>
          <w:rFonts w:asciiTheme="minorHAnsi" w:hAnsiTheme="minorHAnsi"/>
          <w:i/>
        </w:rPr>
        <w:t>Invitation only, if your employee misses their orientation, they can be attend the next event</w:t>
      </w:r>
    </w:p>
    <w:p w:rsidR="007847BC" w:rsidRPr="00513B09" w:rsidRDefault="0037265A"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Can carpooling info be added to the website?</w:t>
      </w:r>
    </w:p>
    <w:p w:rsidR="007847BC" w:rsidRPr="00513B09" w:rsidRDefault="00E4435F"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GoClub options will be added as a separate link (from the TAPS website)</w:t>
      </w:r>
    </w:p>
    <w:p w:rsidR="00E4435F" w:rsidRPr="00513B09" w:rsidRDefault="00E4435F"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There is a search resource on the home page that searches the site</w:t>
      </w:r>
    </w:p>
    <w:p w:rsidR="00E4435F" w:rsidRPr="00513B09" w:rsidRDefault="00E4435F" w:rsidP="0008323F">
      <w:pPr>
        <w:pStyle w:val="ListParagraph"/>
        <w:numPr>
          <w:ilvl w:val="0"/>
          <w:numId w:val="13"/>
        </w:numPr>
        <w:spacing w:after="0" w:line="240" w:lineRule="auto"/>
        <w:rPr>
          <w:rFonts w:asciiTheme="minorHAnsi" w:hAnsiTheme="minorHAnsi"/>
          <w:i/>
        </w:rPr>
      </w:pPr>
      <w:r w:rsidRPr="00513B09">
        <w:rPr>
          <w:rFonts w:asciiTheme="minorHAnsi" w:hAnsiTheme="minorHAnsi"/>
          <w:i/>
        </w:rPr>
        <w:t>---send a suggestion to add social security card resources</w:t>
      </w:r>
    </w:p>
    <w:p w:rsidR="0037265A" w:rsidRPr="00513B09" w:rsidRDefault="0037265A" w:rsidP="0037265A">
      <w:pPr>
        <w:pStyle w:val="ListParagraph"/>
        <w:numPr>
          <w:ilvl w:val="0"/>
          <w:numId w:val="13"/>
        </w:numPr>
        <w:spacing w:after="0" w:line="240" w:lineRule="auto"/>
        <w:rPr>
          <w:rFonts w:asciiTheme="minorHAnsi" w:hAnsiTheme="minorHAnsi"/>
          <w:i/>
        </w:rPr>
      </w:pPr>
      <w:r w:rsidRPr="00513B09">
        <w:rPr>
          <w:rFonts w:asciiTheme="minorHAnsi" w:hAnsiTheme="minorHAnsi"/>
          <w:i/>
        </w:rPr>
        <w:t>Please send suggestions through the “contact us” link on the bottom of the home page</w:t>
      </w:r>
    </w:p>
    <w:p w:rsidR="0037265A" w:rsidRPr="00513B09" w:rsidRDefault="0037265A" w:rsidP="0037265A">
      <w:pPr>
        <w:pStyle w:val="ListParagraph"/>
        <w:spacing w:after="0" w:line="240" w:lineRule="auto"/>
        <w:ind w:left="1440"/>
        <w:rPr>
          <w:rFonts w:asciiTheme="minorHAnsi" w:hAnsiTheme="minorHAnsi"/>
          <w:i/>
        </w:rPr>
      </w:pPr>
      <w:r w:rsidRPr="00513B09">
        <w:rPr>
          <w:rFonts w:asciiTheme="minorHAnsi" w:hAnsiTheme="minorHAnsi"/>
          <w:i/>
        </w:rPr>
        <w:t>Website:</w:t>
      </w:r>
    </w:p>
    <w:p w:rsidR="00E4435F" w:rsidRPr="00513B09" w:rsidRDefault="00513B09" w:rsidP="0037265A">
      <w:pPr>
        <w:pStyle w:val="ListParagraph"/>
        <w:spacing w:after="0" w:line="240" w:lineRule="auto"/>
        <w:ind w:left="1440"/>
        <w:rPr>
          <w:rFonts w:asciiTheme="minorHAnsi" w:hAnsiTheme="minorHAnsi"/>
        </w:rPr>
      </w:pPr>
      <w:hyperlink r:id="rId10" w:history="1">
        <w:r w:rsidR="0037265A" w:rsidRPr="00513B09">
          <w:rPr>
            <w:rStyle w:val="Hyperlink"/>
            <w:rFonts w:asciiTheme="minorHAnsi" w:hAnsiTheme="minorHAnsi"/>
          </w:rPr>
          <w:t>https://frontdoor.ucdavis.edu/</w:t>
        </w:r>
      </w:hyperlink>
    </w:p>
    <w:p w:rsidR="007847BC" w:rsidRPr="00513B09" w:rsidRDefault="007847BC" w:rsidP="0037265A">
      <w:pPr>
        <w:rPr>
          <w:rFonts w:asciiTheme="minorHAnsi" w:hAnsiTheme="minorHAnsi"/>
          <w:i/>
        </w:rPr>
      </w:pPr>
    </w:p>
    <w:p w:rsidR="00B14756" w:rsidRPr="00513B09" w:rsidRDefault="008660C4" w:rsidP="000F0041">
      <w:pPr>
        <w:pStyle w:val="ListParagraph"/>
        <w:numPr>
          <w:ilvl w:val="0"/>
          <w:numId w:val="6"/>
        </w:numPr>
        <w:spacing w:after="0"/>
        <w:rPr>
          <w:rFonts w:asciiTheme="minorHAnsi" w:hAnsiTheme="minorHAnsi"/>
          <w:b/>
        </w:rPr>
      </w:pPr>
      <w:r w:rsidRPr="00513B09">
        <w:rPr>
          <w:rFonts w:asciiTheme="minorHAnsi" w:hAnsiTheme="minorHAnsi"/>
          <w:b/>
        </w:rPr>
        <w:t>Utilities Database</w:t>
      </w:r>
      <w:r w:rsidR="00FD2747" w:rsidRPr="00513B09">
        <w:rPr>
          <w:rFonts w:asciiTheme="minorHAnsi" w:hAnsiTheme="minorHAnsi"/>
          <w:b/>
        </w:rPr>
        <w:tab/>
      </w:r>
      <w:r w:rsidR="00FD2747" w:rsidRPr="00513B09">
        <w:rPr>
          <w:rFonts w:asciiTheme="minorHAnsi" w:hAnsiTheme="minorHAnsi"/>
          <w:b/>
        </w:rPr>
        <w:tab/>
      </w:r>
      <w:r w:rsidR="00FD2747" w:rsidRPr="00513B09">
        <w:rPr>
          <w:rFonts w:asciiTheme="minorHAnsi" w:hAnsiTheme="minorHAnsi"/>
          <w:b/>
        </w:rPr>
        <w:tab/>
      </w:r>
      <w:r w:rsidR="00C263B8" w:rsidRPr="00513B09">
        <w:rPr>
          <w:rFonts w:asciiTheme="minorHAnsi" w:hAnsiTheme="minorHAnsi"/>
          <w:b/>
        </w:rPr>
        <w:tab/>
      </w:r>
      <w:r w:rsidR="000F0041" w:rsidRPr="00513B09">
        <w:rPr>
          <w:rFonts w:asciiTheme="minorHAnsi" w:hAnsiTheme="minorHAnsi"/>
          <w:b/>
        </w:rPr>
        <w:tab/>
      </w:r>
      <w:r w:rsidR="00603B59" w:rsidRPr="00513B09">
        <w:rPr>
          <w:rFonts w:asciiTheme="minorHAnsi" w:hAnsiTheme="minorHAnsi"/>
          <w:b/>
        </w:rPr>
        <w:tab/>
      </w:r>
      <w:r w:rsidR="00296C6F" w:rsidRPr="00513B09">
        <w:rPr>
          <w:rFonts w:asciiTheme="minorHAnsi" w:hAnsiTheme="minorHAnsi"/>
          <w:b/>
        </w:rPr>
        <w:tab/>
      </w:r>
      <w:r w:rsidRPr="00513B09">
        <w:rPr>
          <w:rFonts w:asciiTheme="minorHAnsi" w:hAnsiTheme="minorHAnsi"/>
          <w:b/>
        </w:rPr>
        <w:t>4:15</w:t>
      </w:r>
      <w:r w:rsidR="00603B59" w:rsidRPr="00513B09">
        <w:rPr>
          <w:rFonts w:asciiTheme="minorHAnsi" w:hAnsiTheme="minorHAnsi"/>
          <w:b/>
        </w:rPr>
        <w:t xml:space="preserve"> </w:t>
      </w:r>
      <w:r w:rsidRPr="00513B09">
        <w:rPr>
          <w:rFonts w:asciiTheme="minorHAnsi" w:hAnsiTheme="minorHAnsi"/>
          <w:b/>
        </w:rPr>
        <w:t>–</w:t>
      </w:r>
      <w:r w:rsidR="00603B59" w:rsidRPr="00513B09">
        <w:rPr>
          <w:rFonts w:asciiTheme="minorHAnsi" w:hAnsiTheme="minorHAnsi"/>
          <w:b/>
        </w:rPr>
        <w:t xml:space="preserve"> </w:t>
      </w:r>
      <w:r w:rsidRPr="00513B09">
        <w:rPr>
          <w:rFonts w:asciiTheme="minorHAnsi" w:hAnsiTheme="minorHAnsi"/>
          <w:b/>
        </w:rPr>
        <w:t>4:45</w:t>
      </w:r>
      <w:r w:rsidR="00B14756" w:rsidRPr="00513B09">
        <w:rPr>
          <w:rFonts w:asciiTheme="minorHAnsi" w:hAnsiTheme="minorHAnsi"/>
          <w:b/>
        </w:rPr>
        <w:t xml:space="preserve"> pm</w:t>
      </w:r>
    </w:p>
    <w:p w:rsidR="00DA516B" w:rsidRPr="00513B09" w:rsidRDefault="00DA516B" w:rsidP="00DA516B">
      <w:pPr>
        <w:pStyle w:val="ListParagraph"/>
        <w:spacing w:after="0"/>
        <w:ind w:left="720"/>
        <w:rPr>
          <w:rFonts w:asciiTheme="minorHAnsi" w:hAnsiTheme="minorHAnsi"/>
          <w:i/>
        </w:rPr>
      </w:pPr>
      <w:r w:rsidRPr="00513B09">
        <w:rPr>
          <w:rFonts w:asciiTheme="minorHAnsi" w:hAnsiTheme="minorHAnsi"/>
          <w:i/>
        </w:rPr>
        <w:tab/>
      </w:r>
      <w:r w:rsidR="003B6E22" w:rsidRPr="00513B09">
        <w:rPr>
          <w:rFonts w:asciiTheme="minorHAnsi" w:hAnsiTheme="minorHAnsi"/>
          <w:i/>
        </w:rPr>
        <w:t>Brenda Scalzi, Mike Kuhner</w:t>
      </w:r>
    </w:p>
    <w:p w:rsidR="00E4435F" w:rsidRPr="00513B09" w:rsidRDefault="00E4435F" w:rsidP="00DA516B">
      <w:pPr>
        <w:pStyle w:val="ListParagraph"/>
        <w:spacing w:after="0"/>
        <w:ind w:left="720"/>
        <w:rPr>
          <w:rFonts w:asciiTheme="minorHAnsi" w:hAnsiTheme="minorHAnsi"/>
          <w:i/>
        </w:rPr>
      </w:pPr>
    </w:p>
    <w:p w:rsidR="00E4435F" w:rsidRPr="00513B09" w:rsidRDefault="00E4435F" w:rsidP="00DA516B">
      <w:pPr>
        <w:pStyle w:val="ListParagraph"/>
        <w:spacing w:after="0"/>
        <w:ind w:left="720"/>
        <w:rPr>
          <w:rFonts w:asciiTheme="minorHAnsi" w:hAnsiTheme="minorHAnsi"/>
          <w:i/>
        </w:rPr>
      </w:pPr>
      <w:r w:rsidRPr="00513B09">
        <w:rPr>
          <w:rFonts w:asciiTheme="minorHAnsi" w:hAnsiTheme="minorHAnsi"/>
          <w:i/>
        </w:rPr>
        <w:t>EnergyCap/ Purchased Utilities</w:t>
      </w:r>
    </w:p>
    <w:p w:rsidR="00E4435F" w:rsidRPr="00513B09" w:rsidRDefault="00E4435F" w:rsidP="00DA516B">
      <w:pPr>
        <w:pStyle w:val="ListParagraph"/>
        <w:spacing w:after="0"/>
        <w:ind w:left="720"/>
        <w:rPr>
          <w:rFonts w:asciiTheme="minorHAnsi" w:hAnsiTheme="minorHAnsi"/>
          <w:i/>
        </w:rPr>
      </w:pPr>
    </w:p>
    <w:p w:rsidR="00E4435F" w:rsidRPr="00513B09" w:rsidRDefault="00E4435F" w:rsidP="0008323F">
      <w:pPr>
        <w:pStyle w:val="ListParagraph"/>
        <w:numPr>
          <w:ilvl w:val="0"/>
          <w:numId w:val="12"/>
        </w:numPr>
        <w:spacing w:after="0"/>
        <w:rPr>
          <w:rFonts w:asciiTheme="minorHAnsi" w:hAnsiTheme="minorHAnsi"/>
          <w:i/>
        </w:rPr>
      </w:pPr>
      <w:r w:rsidRPr="00513B09">
        <w:rPr>
          <w:rFonts w:asciiTheme="minorHAnsi" w:hAnsiTheme="minorHAnsi"/>
          <w:i/>
        </w:rPr>
        <w:t xml:space="preserve">Leverage tools used to pay </w:t>
      </w:r>
      <w:r w:rsidR="0008323F" w:rsidRPr="00513B09">
        <w:rPr>
          <w:rFonts w:asciiTheme="minorHAnsi" w:hAnsiTheme="minorHAnsi"/>
          <w:i/>
        </w:rPr>
        <w:t>utilities</w:t>
      </w:r>
      <w:r w:rsidRPr="00513B09">
        <w:rPr>
          <w:rFonts w:asciiTheme="minorHAnsi" w:hAnsiTheme="minorHAnsi"/>
          <w:i/>
        </w:rPr>
        <w:t xml:space="preserve"> invoices</w:t>
      </w:r>
    </w:p>
    <w:p w:rsidR="00E4435F" w:rsidRPr="00513B09" w:rsidRDefault="00E4435F" w:rsidP="0008323F">
      <w:pPr>
        <w:pStyle w:val="ListParagraph"/>
        <w:numPr>
          <w:ilvl w:val="0"/>
          <w:numId w:val="12"/>
        </w:numPr>
        <w:spacing w:after="0"/>
        <w:rPr>
          <w:rFonts w:asciiTheme="minorHAnsi" w:hAnsiTheme="minorHAnsi"/>
          <w:i/>
        </w:rPr>
      </w:pPr>
      <w:r w:rsidRPr="00513B09">
        <w:rPr>
          <w:rFonts w:asciiTheme="minorHAnsi" w:hAnsiTheme="minorHAnsi"/>
          <w:i/>
        </w:rPr>
        <w:t>Use existing partnerships</w:t>
      </w:r>
    </w:p>
    <w:p w:rsidR="00E4435F" w:rsidRPr="00513B09" w:rsidRDefault="0008323F" w:rsidP="0008323F">
      <w:pPr>
        <w:pStyle w:val="ListParagraph"/>
        <w:numPr>
          <w:ilvl w:val="0"/>
          <w:numId w:val="12"/>
        </w:numPr>
        <w:spacing w:after="0"/>
        <w:rPr>
          <w:rFonts w:asciiTheme="minorHAnsi" w:hAnsiTheme="minorHAnsi"/>
          <w:i/>
        </w:rPr>
      </w:pPr>
      <w:r w:rsidRPr="00513B09">
        <w:rPr>
          <w:rFonts w:asciiTheme="minorHAnsi" w:hAnsiTheme="minorHAnsi"/>
          <w:i/>
        </w:rPr>
        <w:t>Individual</w:t>
      </w:r>
      <w:r w:rsidR="00E4435F" w:rsidRPr="00513B09">
        <w:rPr>
          <w:rFonts w:asciiTheme="minorHAnsi" w:hAnsiTheme="minorHAnsi"/>
          <w:i/>
        </w:rPr>
        <w:t xml:space="preserve"> departments would no longer need to receive and process utility invoices</w:t>
      </w:r>
    </w:p>
    <w:p w:rsidR="00E4435F" w:rsidRPr="00513B09" w:rsidRDefault="00E4435F" w:rsidP="0008323F">
      <w:pPr>
        <w:pStyle w:val="ListParagraph"/>
        <w:numPr>
          <w:ilvl w:val="0"/>
          <w:numId w:val="12"/>
        </w:numPr>
        <w:spacing w:after="0"/>
        <w:rPr>
          <w:rFonts w:asciiTheme="minorHAnsi" w:hAnsiTheme="minorHAnsi"/>
          <w:i/>
        </w:rPr>
      </w:pPr>
      <w:r w:rsidRPr="00513B09">
        <w:rPr>
          <w:rFonts w:asciiTheme="minorHAnsi" w:hAnsiTheme="minorHAnsi"/>
          <w:i/>
        </w:rPr>
        <w:t>Electronic invoicing</w:t>
      </w:r>
    </w:p>
    <w:p w:rsidR="00E4435F" w:rsidRPr="00513B09" w:rsidRDefault="00E4435F" w:rsidP="0008323F">
      <w:pPr>
        <w:pStyle w:val="ListParagraph"/>
        <w:numPr>
          <w:ilvl w:val="0"/>
          <w:numId w:val="12"/>
        </w:numPr>
        <w:spacing w:after="0"/>
        <w:rPr>
          <w:rFonts w:asciiTheme="minorHAnsi" w:hAnsiTheme="minorHAnsi"/>
          <w:i/>
        </w:rPr>
      </w:pPr>
      <w:r w:rsidRPr="00513B09">
        <w:rPr>
          <w:rFonts w:asciiTheme="minorHAnsi" w:hAnsiTheme="minorHAnsi"/>
          <w:i/>
        </w:rPr>
        <w:t>Key Benefits – Increase efficiency, reduce workload for campus\provide consistency</w:t>
      </w:r>
    </w:p>
    <w:p w:rsidR="00E4435F" w:rsidRPr="00513B09" w:rsidRDefault="00E4435F" w:rsidP="0008323F">
      <w:pPr>
        <w:pStyle w:val="ListParagraph"/>
        <w:numPr>
          <w:ilvl w:val="0"/>
          <w:numId w:val="12"/>
        </w:numPr>
        <w:spacing w:after="0"/>
        <w:rPr>
          <w:rFonts w:asciiTheme="minorHAnsi" w:hAnsiTheme="minorHAnsi"/>
          <w:i/>
        </w:rPr>
      </w:pPr>
      <w:r w:rsidRPr="00513B09">
        <w:rPr>
          <w:rFonts w:asciiTheme="minorHAnsi" w:hAnsiTheme="minorHAnsi"/>
          <w:i/>
        </w:rPr>
        <w:t>Ensure invoices paid timely</w:t>
      </w:r>
    </w:p>
    <w:p w:rsidR="00E4435F" w:rsidRPr="00513B09" w:rsidRDefault="00E4435F" w:rsidP="0008323F">
      <w:pPr>
        <w:pStyle w:val="ListParagraph"/>
        <w:numPr>
          <w:ilvl w:val="0"/>
          <w:numId w:val="12"/>
        </w:numPr>
        <w:spacing w:after="0"/>
        <w:rPr>
          <w:rFonts w:asciiTheme="minorHAnsi" w:hAnsiTheme="minorHAnsi"/>
          <w:i/>
        </w:rPr>
      </w:pPr>
      <w:r w:rsidRPr="00513B09">
        <w:rPr>
          <w:rFonts w:asciiTheme="minorHAnsi" w:hAnsiTheme="minorHAnsi"/>
          <w:i/>
        </w:rPr>
        <w:t>SME and UCD and UCOP able to manage complexity of rates and billing to achieve savings</w:t>
      </w:r>
    </w:p>
    <w:p w:rsidR="00E4435F" w:rsidRPr="00513B09" w:rsidRDefault="00E4435F" w:rsidP="0008323F">
      <w:pPr>
        <w:pStyle w:val="ListParagraph"/>
        <w:numPr>
          <w:ilvl w:val="0"/>
          <w:numId w:val="12"/>
        </w:numPr>
        <w:spacing w:after="0"/>
        <w:rPr>
          <w:rFonts w:asciiTheme="minorHAnsi" w:hAnsiTheme="minorHAnsi"/>
          <w:i/>
        </w:rPr>
      </w:pPr>
      <w:r w:rsidRPr="00513B09">
        <w:rPr>
          <w:rFonts w:asciiTheme="minorHAnsi" w:hAnsiTheme="minorHAnsi"/>
          <w:i/>
        </w:rPr>
        <w:t>Better reporting and metrics</w:t>
      </w:r>
    </w:p>
    <w:p w:rsidR="00DB6C8F" w:rsidRPr="00513B09" w:rsidRDefault="00DB6C8F" w:rsidP="005E01AF">
      <w:pPr>
        <w:pStyle w:val="ListParagraph"/>
        <w:spacing w:after="0"/>
        <w:ind w:left="720"/>
        <w:rPr>
          <w:rFonts w:asciiTheme="minorHAnsi" w:hAnsiTheme="minorHAnsi"/>
          <w:i/>
        </w:rPr>
      </w:pPr>
    </w:p>
    <w:p w:rsidR="00DB6C8F" w:rsidRPr="00513B09" w:rsidRDefault="00DB6C8F" w:rsidP="005E01AF">
      <w:pPr>
        <w:pStyle w:val="ListParagraph"/>
        <w:spacing w:after="0"/>
        <w:ind w:left="720"/>
        <w:rPr>
          <w:rFonts w:asciiTheme="minorHAnsi" w:hAnsiTheme="minorHAnsi"/>
          <w:i/>
        </w:rPr>
      </w:pPr>
      <w:r w:rsidRPr="00513B09">
        <w:rPr>
          <w:rFonts w:asciiTheme="minorHAnsi" w:hAnsiTheme="minorHAnsi"/>
          <w:i/>
        </w:rPr>
        <w:t>Volunteers send an email to Jennifer, Michelle, Sara and Teri</w:t>
      </w:r>
    </w:p>
    <w:p w:rsidR="00E4435F" w:rsidRPr="00513B09" w:rsidRDefault="0008323F" w:rsidP="0037265A">
      <w:pPr>
        <w:pStyle w:val="ListParagraph"/>
        <w:spacing w:after="0"/>
        <w:ind w:left="720"/>
        <w:rPr>
          <w:rFonts w:asciiTheme="minorHAnsi" w:hAnsiTheme="minorHAnsi"/>
          <w:i/>
        </w:rPr>
      </w:pPr>
      <w:r w:rsidRPr="00513B09">
        <w:rPr>
          <w:rFonts w:asciiTheme="minorHAnsi" w:hAnsiTheme="minorHAnsi"/>
          <w:i/>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6.5pt;height:49.5pt" o:ole="">
            <v:imagedata r:id="rId11" o:title=""/>
          </v:shape>
          <o:OLEObject Type="Embed" ProgID="PowerPoint.Show.12" ShapeID="_x0000_i1067" DrawAspect="Icon" ObjectID="_1503934104" r:id="rId12"/>
        </w:object>
      </w:r>
      <w:bookmarkStart w:id="0" w:name="_GoBack"/>
      <w:bookmarkEnd w:id="0"/>
    </w:p>
    <w:p w:rsidR="00E4435F" w:rsidRPr="00513B09" w:rsidRDefault="00E4435F" w:rsidP="00DA516B">
      <w:pPr>
        <w:pStyle w:val="ListParagraph"/>
        <w:spacing w:after="0"/>
        <w:ind w:left="720"/>
        <w:rPr>
          <w:rFonts w:asciiTheme="minorHAnsi" w:hAnsiTheme="minorHAnsi"/>
          <w:i/>
        </w:rPr>
      </w:pPr>
    </w:p>
    <w:p w:rsidR="00DA516B" w:rsidRPr="00513B09" w:rsidRDefault="00DA516B" w:rsidP="00DA516B">
      <w:pPr>
        <w:pStyle w:val="ListParagraph"/>
        <w:spacing w:after="0"/>
        <w:ind w:left="720"/>
        <w:rPr>
          <w:rFonts w:asciiTheme="minorHAnsi" w:hAnsiTheme="minorHAnsi"/>
          <w:i/>
        </w:rPr>
      </w:pPr>
    </w:p>
    <w:p w:rsidR="00DA516B" w:rsidRPr="00513B09" w:rsidRDefault="00DA516B" w:rsidP="000F0041">
      <w:pPr>
        <w:pStyle w:val="ListParagraph"/>
        <w:numPr>
          <w:ilvl w:val="0"/>
          <w:numId w:val="6"/>
        </w:numPr>
        <w:spacing w:after="0"/>
        <w:rPr>
          <w:rFonts w:asciiTheme="minorHAnsi" w:hAnsiTheme="minorHAnsi"/>
          <w:b/>
        </w:rPr>
      </w:pPr>
      <w:r w:rsidRPr="00513B09">
        <w:rPr>
          <w:rFonts w:asciiTheme="minorHAnsi" w:hAnsiTheme="minorHAnsi"/>
          <w:b/>
        </w:rPr>
        <w:t>Announcements &amp; Discussion</w:t>
      </w:r>
      <w:r w:rsidRPr="00513B09">
        <w:rPr>
          <w:rFonts w:asciiTheme="minorHAnsi" w:hAnsiTheme="minorHAnsi"/>
          <w:b/>
        </w:rPr>
        <w:tab/>
      </w:r>
      <w:r w:rsidRPr="00513B09">
        <w:rPr>
          <w:rFonts w:asciiTheme="minorHAnsi" w:hAnsiTheme="minorHAnsi"/>
          <w:b/>
        </w:rPr>
        <w:tab/>
      </w:r>
      <w:r w:rsidRPr="00513B09">
        <w:rPr>
          <w:rFonts w:asciiTheme="minorHAnsi" w:hAnsiTheme="minorHAnsi"/>
          <w:b/>
        </w:rPr>
        <w:tab/>
      </w:r>
      <w:r w:rsidRPr="00513B09">
        <w:rPr>
          <w:rFonts w:asciiTheme="minorHAnsi" w:hAnsiTheme="minorHAnsi"/>
          <w:b/>
        </w:rPr>
        <w:tab/>
      </w:r>
      <w:r w:rsidRPr="00513B09">
        <w:rPr>
          <w:rFonts w:asciiTheme="minorHAnsi" w:hAnsiTheme="minorHAnsi"/>
          <w:b/>
        </w:rPr>
        <w:tab/>
        <w:t>4:45 - 5:00 pm</w:t>
      </w:r>
    </w:p>
    <w:p w:rsidR="00DA516B" w:rsidRDefault="00DA516B" w:rsidP="00DA516B">
      <w:pPr>
        <w:ind w:left="1080" w:firstLine="360"/>
        <w:rPr>
          <w:rFonts w:asciiTheme="minorHAnsi" w:hAnsiTheme="minorHAnsi"/>
          <w:i/>
        </w:rPr>
      </w:pPr>
      <w:r w:rsidRPr="00513B09">
        <w:rPr>
          <w:rFonts w:asciiTheme="minorHAnsi" w:hAnsiTheme="minorHAnsi"/>
          <w:i/>
        </w:rPr>
        <w:t>Michelle Hammer-Coffer</w:t>
      </w:r>
    </w:p>
    <w:p w:rsidR="00513B09" w:rsidRDefault="00513B09" w:rsidP="00DA516B">
      <w:pPr>
        <w:ind w:left="1080" w:firstLine="360"/>
        <w:rPr>
          <w:rFonts w:asciiTheme="minorHAnsi" w:hAnsiTheme="minorHAnsi"/>
          <w:i/>
        </w:rPr>
      </w:pPr>
    </w:p>
    <w:p w:rsidR="00513B09" w:rsidRPr="00513B09" w:rsidRDefault="00513B09" w:rsidP="00513B09">
      <w:pPr>
        <w:ind w:firstLine="360"/>
        <w:jc w:val="center"/>
        <w:rPr>
          <w:rFonts w:asciiTheme="minorHAnsi" w:hAnsiTheme="minorHAnsi"/>
          <w:i/>
        </w:rPr>
      </w:pPr>
      <w:r>
        <w:rPr>
          <w:rFonts w:asciiTheme="minorHAnsi" w:hAnsiTheme="minorHAnsi"/>
          <w:i/>
        </w:rPr>
        <w:t>***********************************************************************</w:t>
      </w:r>
    </w:p>
    <w:p w:rsidR="0001308A" w:rsidRPr="00513B09" w:rsidRDefault="008660C4" w:rsidP="00DA516B">
      <w:pPr>
        <w:ind w:left="1080" w:firstLine="360"/>
        <w:rPr>
          <w:rFonts w:asciiTheme="minorHAnsi" w:hAnsiTheme="minorHAnsi"/>
          <w:i/>
        </w:rPr>
      </w:pPr>
      <w:r w:rsidRPr="00513B09">
        <w:rPr>
          <w:rFonts w:asciiTheme="minorHAnsi" w:hAnsiTheme="minorHAnsi"/>
          <w:b/>
        </w:rPr>
        <w:tab/>
      </w:r>
    </w:p>
    <w:p w:rsidR="00C263B8" w:rsidRPr="00513B09" w:rsidRDefault="00513B09" w:rsidP="00513B09">
      <w:pPr>
        <w:pStyle w:val="ListParagraph"/>
        <w:spacing w:after="0"/>
        <w:rPr>
          <w:rFonts w:asciiTheme="minorHAnsi" w:hAnsiTheme="minorHAnsi"/>
          <w:b/>
        </w:rPr>
      </w:pPr>
      <w:r>
        <w:rPr>
          <w:rFonts w:asciiTheme="minorHAnsi" w:hAnsiTheme="minorHAnsi"/>
          <w:b/>
        </w:rPr>
        <w:tab/>
      </w:r>
      <w:r w:rsidR="00C537D0" w:rsidRPr="00513B09">
        <w:rPr>
          <w:rFonts w:asciiTheme="minorHAnsi" w:hAnsiTheme="minorHAnsi"/>
          <w:b/>
        </w:rPr>
        <w:t>Future</w:t>
      </w:r>
      <w:r w:rsidR="00D75B25" w:rsidRPr="00513B09">
        <w:rPr>
          <w:rFonts w:asciiTheme="minorHAnsi" w:hAnsiTheme="minorHAnsi"/>
          <w:b/>
        </w:rPr>
        <w:t xml:space="preserve"> Speakers &amp; Discussions</w:t>
      </w:r>
      <w:r w:rsidR="0059692B" w:rsidRPr="00513B09">
        <w:rPr>
          <w:rFonts w:asciiTheme="minorHAnsi" w:hAnsiTheme="minorHAnsi"/>
          <w:b/>
        </w:rPr>
        <w:t>:*</w:t>
      </w:r>
    </w:p>
    <w:p w:rsidR="00F63AFB" w:rsidRPr="00513B09" w:rsidRDefault="00513B09" w:rsidP="00513B09">
      <w:pPr>
        <w:pStyle w:val="ListParagraph"/>
        <w:spacing w:after="0"/>
        <w:rPr>
          <w:rFonts w:asciiTheme="minorHAnsi" w:hAnsiTheme="minorHAnsi"/>
          <w:b/>
        </w:rPr>
      </w:pPr>
      <w:r>
        <w:rPr>
          <w:rFonts w:asciiTheme="minorHAnsi" w:hAnsiTheme="minorHAnsi"/>
          <w:b/>
        </w:rPr>
        <w:tab/>
      </w:r>
      <w:r w:rsidR="00F63AFB" w:rsidRPr="00513B09">
        <w:rPr>
          <w:rFonts w:asciiTheme="minorHAnsi" w:hAnsiTheme="minorHAnsi"/>
          <w:b/>
        </w:rPr>
        <w:t>September 2015</w:t>
      </w:r>
    </w:p>
    <w:p w:rsidR="00F63AFB" w:rsidRPr="00513B09" w:rsidRDefault="00513B09" w:rsidP="00513B09">
      <w:pPr>
        <w:pStyle w:val="ListParagraph"/>
        <w:spacing w:after="0"/>
        <w:rPr>
          <w:rFonts w:asciiTheme="minorHAnsi" w:hAnsiTheme="minorHAnsi"/>
        </w:rPr>
      </w:pPr>
      <w:r>
        <w:rPr>
          <w:rFonts w:asciiTheme="minorHAnsi" w:hAnsiTheme="minorHAnsi"/>
        </w:rPr>
        <w:tab/>
      </w:r>
      <w:r w:rsidR="00F63AFB" w:rsidRPr="00513B09">
        <w:rPr>
          <w:rFonts w:asciiTheme="minorHAnsi" w:hAnsiTheme="minorHAnsi"/>
        </w:rPr>
        <w:t>Budget Update – Kelly Ratliff, Senior Associate Vice Chancellor</w:t>
      </w:r>
    </w:p>
    <w:p w:rsidR="00C537D0" w:rsidRPr="00513B09" w:rsidRDefault="00513B09" w:rsidP="00513B09">
      <w:pPr>
        <w:pStyle w:val="ListParagraph"/>
        <w:spacing w:after="0"/>
        <w:rPr>
          <w:rFonts w:asciiTheme="minorHAnsi" w:hAnsiTheme="minorHAnsi"/>
          <w:b/>
        </w:rPr>
      </w:pPr>
      <w:r>
        <w:rPr>
          <w:rFonts w:asciiTheme="minorHAnsi" w:hAnsiTheme="minorHAnsi"/>
          <w:b/>
        </w:rPr>
        <w:tab/>
      </w:r>
      <w:r w:rsidR="0075619C" w:rsidRPr="00513B09">
        <w:rPr>
          <w:rFonts w:asciiTheme="minorHAnsi" w:hAnsiTheme="minorHAnsi"/>
          <w:b/>
        </w:rPr>
        <w:t>December 2015</w:t>
      </w:r>
    </w:p>
    <w:p w:rsidR="0075619C" w:rsidRPr="00513B09" w:rsidRDefault="00513B09" w:rsidP="00513B09">
      <w:pPr>
        <w:pStyle w:val="ListParagraph"/>
        <w:spacing w:after="0"/>
        <w:rPr>
          <w:rFonts w:asciiTheme="minorHAnsi" w:hAnsiTheme="minorHAnsi"/>
        </w:rPr>
      </w:pPr>
      <w:r>
        <w:rPr>
          <w:rFonts w:asciiTheme="minorHAnsi" w:hAnsiTheme="minorHAnsi"/>
        </w:rPr>
        <w:tab/>
      </w:r>
      <w:r w:rsidR="0075619C" w:rsidRPr="00513B09">
        <w:rPr>
          <w:rFonts w:asciiTheme="minorHAnsi" w:hAnsiTheme="minorHAnsi"/>
        </w:rPr>
        <w:t>UCPath Update</w:t>
      </w:r>
    </w:p>
    <w:p w:rsidR="00603B59" w:rsidRPr="00513B09" w:rsidRDefault="00513B09" w:rsidP="00513B09">
      <w:pPr>
        <w:pStyle w:val="ListParagraph"/>
        <w:spacing w:after="0"/>
        <w:rPr>
          <w:rFonts w:asciiTheme="minorHAnsi" w:hAnsiTheme="minorHAnsi"/>
          <w:b/>
        </w:rPr>
      </w:pPr>
      <w:r>
        <w:rPr>
          <w:rFonts w:asciiTheme="minorHAnsi" w:hAnsiTheme="minorHAnsi"/>
          <w:b/>
        </w:rPr>
        <w:tab/>
      </w:r>
      <w:r w:rsidR="0075619C" w:rsidRPr="00513B09">
        <w:rPr>
          <w:rFonts w:asciiTheme="minorHAnsi" w:hAnsiTheme="minorHAnsi"/>
          <w:b/>
        </w:rPr>
        <w:t>January 2016</w:t>
      </w:r>
    </w:p>
    <w:p w:rsidR="0075619C" w:rsidRPr="00513B09" w:rsidRDefault="00513B09" w:rsidP="00513B09">
      <w:pPr>
        <w:pStyle w:val="ListParagraph"/>
        <w:spacing w:after="0"/>
        <w:rPr>
          <w:rFonts w:asciiTheme="minorHAnsi" w:hAnsiTheme="minorHAnsi"/>
        </w:rPr>
      </w:pPr>
      <w:r>
        <w:rPr>
          <w:rFonts w:asciiTheme="minorHAnsi" w:hAnsiTheme="minorHAnsi"/>
        </w:rPr>
        <w:tab/>
      </w:r>
      <w:r w:rsidR="0075619C" w:rsidRPr="00513B09">
        <w:rPr>
          <w:rFonts w:asciiTheme="minorHAnsi" w:hAnsiTheme="minorHAnsi"/>
        </w:rPr>
        <w:t>Dave Lawlor – VC-CFO</w:t>
      </w:r>
    </w:p>
    <w:p w:rsidR="00F27836" w:rsidRDefault="00513B09" w:rsidP="00513B09">
      <w:pPr>
        <w:pStyle w:val="ListParagraph"/>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006F7607" w:rsidRPr="00513B09">
        <w:rPr>
          <w:rFonts w:asciiTheme="minorHAnsi" w:hAnsiTheme="minorHAnsi"/>
        </w:rPr>
        <w:t>*subject to ch</w:t>
      </w:r>
      <w:r w:rsidR="0059692B" w:rsidRPr="00513B09">
        <w:rPr>
          <w:rFonts w:asciiTheme="minorHAnsi" w:hAnsiTheme="minorHAnsi"/>
        </w:rPr>
        <w:t>ange</w:t>
      </w:r>
    </w:p>
    <w:p w:rsidR="00513B09" w:rsidRPr="00513B09" w:rsidRDefault="00513B09" w:rsidP="00513B09">
      <w:pPr>
        <w:pStyle w:val="ListParagraph"/>
        <w:spacing w:after="0"/>
        <w:jc w:val="center"/>
        <w:rPr>
          <w:rFonts w:asciiTheme="minorHAnsi" w:hAnsiTheme="minorHAnsi"/>
        </w:rPr>
      </w:pPr>
      <w:r>
        <w:rPr>
          <w:rFonts w:asciiTheme="minorHAnsi" w:hAnsiTheme="minorHAnsi"/>
        </w:rPr>
        <w:t>*************************************************************************************</w:t>
      </w:r>
    </w:p>
    <w:p w:rsidR="00843BEE" w:rsidRPr="00513B09" w:rsidRDefault="00843BEE" w:rsidP="006F7607">
      <w:pPr>
        <w:pStyle w:val="ListParagraph"/>
        <w:spacing w:after="0"/>
        <w:rPr>
          <w:rFonts w:asciiTheme="minorHAnsi" w:hAnsiTheme="minorHAnsi"/>
        </w:rPr>
      </w:pPr>
    </w:p>
    <w:p w:rsidR="00F27836" w:rsidRPr="00513B09" w:rsidRDefault="00F27836" w:rsidP="00C537D0">
      <w:pPr>
        <w:rPr>
          <w:rFonts w:asciiTheme="minorHAnsi" w:hAnsiTheme="minorHAnsi"/>
          <w:sz w:val="24"/>
          <w:szCs w:val="24"/>
        </w:rPr>
      </w:pPr>
    </w:p>
    <w:p w:rsidR="00217F5C" w:rsidRPr="00513B09" w:rsidRDefault="00217F5C" w:rsidP="00C537D0">
      <w:pPr>
        <w:rPr>
          <w:rFonts w:asciiTheme="minorHAnsi" w:hAnsiTheme="minorHAnsi"/>
          <w:sz w:val="24"/>
          <w:szCs w:val="24"/>
        </w:rPr>
      </w:pPr>
      <w:r w:rsidRPr="00513B09">
        <w:rPr>
          <w:rFonts w:asciiTheme="minorHAnsi" w:hAnsiTheme="minorHAnsi"/>
          <w:b/>
          <w:i/>
          <w:sz w:val="24"/>
          <w:szCs w:val="24"/>
        </w:rPr>
        <w:t>Member Committee Reports</w:t>
      </w:r>
      <w:r w:rsidRPr="00513B09">
        <w:rPr>
          <w:rFonts w:asciiTheme="minorHAnsi" w:hAnsiTheme="minorHAnsi"/>
          <w:b/>
          <w:i/>
          <w:sz w:val="24"/>
          <w:szCs w:val="24"/>
        </w:rPr>
        <w:tab/>
      </w:r>
    </w:p>
    <w:p w:rsidR="00217F5C" w:rsidRPr="00513B09" w:rsidRDefault="00217F5C" w:rsidP="00217F5C">
      <w:pPr>
        <w:pStyle w:val="Default"/>
        <w:spacing w:after="0" w:line="100" w:lineRule="atLeast"/>
        <w:rPr>
          <w:rFonts w:asciiTheme="minorHAnsi" w:hAnsiTheme="minorHAnsi"/>
        </w:rPr>
      </w:pPr>
      <w:r w:rsidRPr="00513B09">
        <w:rPr>
          <w:rFonts w:asciiTheme="minorHAnsi" w:hAnsiTheme="minorHAnsi"/>
          <w:b/>
          <w:u w:val="single"/>
        </w:rPr>
        <w:t>ABOG</w:t>
      </w:r>
      <w:r w:rsidRPr="00513B09">
        <w:rPr>
          <w:rFonts w:asciiTheme="minorHAnsi" w:hAnsiTheme="minorHAnsi"/>
        </w:rPr>
        <w:t xml:space="preserve"> </w:t>
      </w:r>
    </w:p>
    <w:p w:rsidR="006F7607" w:rsidRPr="00513B09" w:rsidRDefault="006F7607" w:rsidP="006F7607">
      <w:pPr>
        <w:rPr>
          <w:rFonts w:asciiTheme="minorHAnsi" w:hAnsiTheme="minorHAnsi"/>
        </w:rPr>
      </w:pPr>
      <w:r w:rsidRPr="00513B09">
        <w:rPr>
          <w:rFonts w:asciiTheme="minorHAnsi" w:hAnsiTheme="minorHAnsi"/>
        </w:rPr>
        <w:t xml:space="preserve">The UC wide Academic Business Officers Group Steering Committee gathered in Sacramento on July 26/27 to meet at and tour the Hyatt Regency and the Sheraton Grand hotels for the 2017 Conference that will be hosted by UC Davis.  Negotiations between the committee and hotels is not finalized, but we anticipate that the date of the conference will be 9-10 April 2017. </w:t>
      </w:r>
    </w:p>
    <w:p w:rsidR="006F7607" w:rsidRPr="00513B09" w:rsidRDefault="006F7607" w:rsidP="006F7607">
      <w:pPr>
        <w:rPr>
          <w:rFonts w:asciiTheme="minorHAnsi" w:hAnsiTheme="minorHAnsi"/>
        </w:rPr>
      </w:pPr>
      <w:r w:rsidRPr="00513B09">
        <w:rPr>
          <w:rFonts w:asciiTheme="minorHAnsi" w:hAnsiTheme="minorHAnsi"/>
        </w:rPr>
        <w:t>We will be reaching out to the ADMAN group in the next few months for assistance in identifying local speakers, campus tour suggestions, student/campus groups to showcase at the conference.</w:t>
      </w:r>
    </w:p>
    <w:p w:rsidR="006F7607" w:rsidRPr="00513B09" w:rsidRDefault="006F7607" w:rsidP="006F7607">
      <w:pPr>
        <w:rPr>
          <w:rFonts w:asciiTheme="minorHAnsi" w:hAnsiTheme="minorHAnsi"/>
        </w:rPr>
      </w:pPr>
      <w:r w:rsidRPr="00513B09">
        <w:rPr>
          <w:rFonts w:asciiTheme="minorHAnsi" w:hAnsiTheme="minorHAnsi"/>
        </w:rPr>
        <w:t>Next year’s ABOG conference will be held on April 24-26 2016 at the Hotel Irvine in Irvine CA. The Steering Committee will next be meeting on October 11-12, 2015 down in Irvine to finalize the agenda for the 2016 Conference.</w:t>
      </w:r>
    </w:p>
    <w:p w:rsidR="00217F5C" w:rsidRPr="00513B09" w:rsidRDefault="0051407D" w:rsidP="00217F5C">
      <w:pPr>
        <w:pStyle w:val="Default"/>
        <w:spacing w:after="0" w:line="100" w:lineRule="atLeast"/>
        <w:rPr>
          <w:rFonts w:asciiTheme="minorHAnsi" w:hAnsiTheme="minorHAnsi"/>
          <w:b/>
          <w:sz w:val="24"/>
          <w:szCs w:val="24"/>
        </w:rPr>
      </w:pPr>
      <w:r w:rsidRPr="00513B09">
        <w:rPr>
          <w:rFonts w:asciiTheme="minorHAnsi" w:hAnsiTheme="minorHAnsi"/>
          <w:b/>
          <w:u w:val="single"/>
        </w:rPr>
        <w:t>AADI</w:t>
      </w:r>
      <w:r w:rsidR="00217F5C" w:rsidRPr="00513B09">
        <w:rPr>
          <w:rFonts w:asciiTheme="minorHAnsi" w:hAnsiTheme="minorHAnsi"/>
          <w:b/>
          <w:sz w:val="24"/>
          <w:szCs w:val="24"/>
        </w:rPr>
        <w:t xml:space="preserve">   </w:t>
      </w:r>
    </w:p>
    <w:p w:rsidR="006F7607" w:rsidRPr="00513B09" w:rsidRDefault="006F7607" w:rsidP="006F7607">
      <w:pPr>
        <w:rPr>
          <w:rFonts w:asciiTheme="minorHAnsi" w:hAnsiTheme="minorHAnsi"/>
        </w:rPr>
      </w:pPr>
      <w:r w:rsidRPr="00513B09">
        <w:rPr>
          <w:rFonts w:asciiTheme="minorHAnsi" w:hAnsiTheme="minorHAnsi"/>
        </w:rPr>
        <w:t xml:space="preserve">The Instructional Planning Application (IPA) tool is continuing to be worked on.  We will be ready to do a pilot with select units this </w:t>
      </w:r>
      <w:r w:rsidR="00DA516B" w:rsidRPr="00513B09">
        <w:rPr>
          <w:rFonts w:asciiTheme="minorHAnsi" w:hAnsiTheme="minorHAnsi"/>
        </w:rPr>
        <w:t>fall</w:t>
      </w:r>
      <w:r w:rsidRPr="00513B09">
        <w:rPr>
          <w:rFonts w:asciiTheme="minorHAnsi" w:hAnsiTheme="minorHAnsi"/>
        </w:rPr>
        <w:t>.  This is the application that units can choose to use for course planning and scheduling. Elizabeth Vaziri with Facilities Management is working with a group of folks on a possible Keys, Equipment, Access, &amp; Space (KEAS) tool.</w:t>
      </w:r>
    </w:p>
    <w:p w:rsidR="006F7607" w:rsidRPr="00513B09" w:rsidRDefault="006F7607" w:rsidP="006F7607">
      <w:pPr>
        <w:rPr>
          <w:rFonts w:asciiTheme="minorHAnsi" w:hAnsiTheme="minorHAnsi"/>
        </w:rPr>
      </w:pPr>
      <w:r w:rsidRPr="00513B09">
        <w:rPr>
          <w:rFonts w:asciiTheme="minorHAnsi" w:hAnsiTheme="minorHAnsi"/>
        </w:rPr>
        <w:t>Tom Kaiser has asked for Jennifer Radke's assistance in getting Chris Hale's replacement assigned to AADI and to get feedback from ADMAN regarding AADI projects.</w:t>
      </w:r>
    </w:p>
    <w:p w:rsidR="0084524E" w:rsidRPr="00513B09" w:rsidRDefault="0084524E" w:rsidP="0084524E">
      <w:pPr>
        <w:rPr>
          <w:rFonts w:asciiTheme="minorHAnsi" w:hAnsiTheme="minorHAnsi"/>
          <w:b/>
          <w:u w:val="single"/>
        </w:rPr>
      </w:pPr>
      <w:r w:rsidRPr="00513B09">
        <w:rPr>
          <w:rFonts w:asciiTheme="minorHAnsi" w:hAnsiTheme="minorHAnsi"/>
          <w:b/>
          <w:u w:val="single"/>
        </w:rPr>
        <w:t>ADMAN Conference</w:t>
      </w:r>
    </w:p>
    <w:p w:rsidR="007714CF" w:rsidRPr="00513B09" w:rsidRDefault="006F7607" w:rsidP="007714CF">
      <w:pPr>
        <w:rPr>
          <w:rFonts w:asciiTheme="minorHAnsi" w:hAnsiTheme="minorHAnsi"/>
        </w:rPr>
      </w:pPr>
      <w:r w:rsidRPr="00513B09">
        <w:rPr>
          <w:rFonts w:asciiTheme="minorHAnsi" w:hAnsiTheme="minorHAnsi"/>
        </w:rPr>
        <w:t>The ADMAN Mini Lean Conference is full!</w:t>
      </w:r>
    </w:p>
    <w:p w:rsidR="00217F5C" w:rsidRPr="00513B09" w:rsidRDefault="00217F5C" w:rsidP="00217F5C">
      <w:pPr>
        <w:widowControl w:val="0"/>
        <w:autoSpaceDE w:val="0"/>
        <w:autoSpaceDN w:val="0"/>
        <w:adjustRightInd w:val="0"/>
        <w:rPr>
          <w:rFonts w:asciiTheme="minorHAnsi" w:hAnsiTheme="minorHAnsi"/>
          <w:b/>
          <w:u w:val="single"/>
        </w:rPr>
      </w:pPr>
      <w:r w:rsidRPr="00513B09">
        <w:rPr>
          <w:rFonts w:asciiTheme="minorHAnsi" w:hAnsiTheme="minorHAnsi"/>
          <w:b/>
          <w:u w:val="single"/>
        </w:rPr>
        <w:t>Campus Taskforce on Uniform Guidance for Federal Awards Implementation:</w:t>
      </w:r>
    </w:p>
    <w:p w:rsidR="004F338F" w:rsidRPr="00513B09" w:rsidRDefault="004F338F" w:rsidP="00217F5C">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217F5C" w:rsidRPr="00513B09" w:rsidRDefault="00217F5C" w:rsidP="00217F5C">
      <w:pPr>
        <w:widowControl w:val="0"/>
        <w:autoSpaceDE w:val="0"/>
        <w:autoSpaceDN w:val="0"/>
        <w:adjustRightInd w:val="0"/>
        <w:rPr>
          <w:rFonts w:asciiTheme="minorHAnsi" w:hAnsiTheme="minorHAnsi" w:cs="Calibri"/>
          <w:b/>
          <w:u w:val="single"/>
        </w:rPr>
      </w:pPr>
      <w:r w:rsidRPr="00513B09">
        <w:rPr>
          <w:rFonts w:asciiTheme="minorHAnsi" w:hAnsiTheme="minorHAnsi" w:cs="Calibri"/>
          <w:b/>
          <w:u w:val="single"/>
        </w:rPr>
        <w:t>ASEC</w:t>
      </w:r>
    </w:p>
    <w:p w:rsidR="004F338F" w:rsidRPr="00513B09" w:rsidRDefault="004F338F" w:rsidP="004F338F">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217F5C" w:rsidRPr="00513B09" w:rsidRDefault="00217F5C" w:rsidP="00217F5C">
      <w:pPr>
        <w:widowControl w:val="0"/>
        <w:autoSpaceDE w:val="0"/>
        <w:autoSpaceDN w:val="0"/>
        <w:adjustRightInd w:val="0"/>
        <w:rPr>
          <w:rFonts w:asciiTheme="minorHAnsi" w:hAnsiTheme="minorHAnsi"/>
          <w:b/>
        </w:rPr>
      </w:pPr>
      <w:r w:rsidRPr="00513B09">
        <w:rPr>
          <w:rFonts w:asciiTheme="minorHAnsi" w:hAnsiTheme="minorHAnsi"/>
          <w:b/>
          <w:u w:val="single"/>
        </w:rPr>
        <w:t xml:space="preserve">CCC&amp;D: </w:t>
      </w:r>
      <w:r w:rsidRPr="00513B09">
        <w:rPr>
          <w:rFonts w:asciiTheme="minorHAnsi" w:hAnsiTheme="minorHAnsi"/>
          <w:b/>
        </w:rPr>
        <w:t xml:space="preserve"> </w:t>
      </w:r>
    </w:p>
    <w:p w:rsidR="004F338F" w:rsidRPr="00513B09" w:rsidRDefault="004F338F" w:rsidP="004F338F">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217F5C" w:rsidRPr="00513B09" w:rsidRDefault="004B6BC4" w:rsidP="00217F5C">
      <w:pPr>
        <w:pStyle w:val="Default"/>
        <w:spacing w:after="0" w:line="100" w:lineRule="atLeast"/>
        <w:rPr>
          <w:rFonts w:asciiTheme="minorHAnsi" w:hAnsiTheme="minorHAnsi"/>
        </w:rPr>
      </w:pPr>
      <w:r w:rsidRPr="00513B09">
        <w:rPr>
          <w:rFonts w:asciiTheme="minorHAnsi" w:hAnsiTheme="minorHAnsi"/>
          <w:b/>
          <w:u w:val="single"/>
        </w:rPr>
        <w:t>ED Tech</w:t>
      </w:r>
      <w:r w:rsidR="00217F5C" w:rsidRPr="00513B09">
        <w:rPr>
          <w:rFonts w:asciiTheme="minorHAnsi" w:hAnsiTheme="minorHAnsi"/>
        </w:rPr>
        <w:t xml:space="preserve">  </w:t>
      </w:r>
    </w:p>
    <w:p w:rsidR="004F338F" w:rsidRPr="00513B09" w:rsidRDefault="004F338F" w:rsidP="004F338F">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D75B25" w:rsidRPr="00513B09" w:rsidRDefault="00D75B25" w:rsidP="00217F5C">
      <w:pPr>
        <w:pStyle w:val="Default"/>
        <w:spacing w:after="0" w:line="100" w:lineRule="atLeast"/>
        <w:rPr>
          <w:rFonts w:asciiTheme="minorHAnsi" w:hAnsiTheme="minorHAnsi"/>
          <w:b/>
          <w:szCs w:val="24"/>
          <w:u w:val="single"/>
        </w:rPr>
      </w:pPr>
      <w:r w:rsidRPr="00513B09">
        <w:rPr>
          <w:rFonts w:asciiTheme="minorHAnsi" w:hAnsiTheme="minorHAnsi"/>
          <w:b/>
          <w:szCs w:val="24"/>
          <w:u w:val="single"/>
        </w:rPr>
        <w:t>EDMS</w:t>
      </w:r>
    </w:p>
    <w:p w:rsidR="004F338F" w:rsidRPr="00513B09" w:rsidRDefault="004F338F" w:rsidP="004F338F">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4E2AB4" w:rsidRPr="00513B09" w:rsidRDefault="00217F5C" w:rsidP="004E2AB4">
      <w:pPr>
        <w:rPr>
          <w:rFonts w:asciiTheme="minorHAnsi" w:hAnsiTheme="minorHAnsi"/>
          <w:b/>
          <w:u w:val="single"/>
        </w:rPr>
      </w:pPr>
      <w:r w:rsidRPr="00513B09">
        <w:rPr>
          <w:rFonts w:asciiTheme="minorHAnsi" w:hAnsiTheme="minorHAnsi"/>
          <w:b/>
          <w:u w:val="single"/>
        </w:rPr>
        <w:t>LMS Transition Working Group </w:t>
      </w:r>
    </w:p>
    <w:p w:rsidR="004F338F" w:rsidRPr="00513B09" w:rsidRDefault="00973F3D" w:rsidP="00973F3D">
      <w:pPr>
        <w:rPr>
          <w:rFonts w:asciiTheme="minorHAnsi" w:hAnsiTheme="minorHAnsi"/>
          <w:color w:val="000000"/>
          <w:sz w:val="21"/>
          <w:szCs w:val="21"/>
        </w:rPr>
      </w:pPr>
      <w:r w:rsidRPr="00513B09">
        <w:rPr>
          <w:rFonts w:asciiTheme="minorHAnsi" w:hAnsiTheme="minorHAnsi"/>
          <w:color w:val="000000"/>
          <w:sz w:val="21"/>
          <w:szCs w:val="21"/>
        </w:rPr>
        <w:t>The LMS Committee has finished. An announcement will be out in Fall</w:t>
      </w:r>
    </w:p>
    <w:p w:rsidR="00217F5C" w:rsidRPr="00513B09" w:rsidRDefault="00217F5C" w:rsidP="004E2AB4">
      <w:pPr>
        <w:pStyle w:val="Default"/>
        <w:spacing w:after="0" w:line="100" w:lineRule="atLeast"/>
        <w:rPr>
          <w:rFonts w:asciiTheme="minorHAnsi" w:hAnsiTheme="minorHAnsi"/>
          <w:b/>
          <w:u w:val="single"/>
        </w:rPr>
      </w:pPr>
      <w:r w:rsidRPr="00513B09">
        <w:rPr>
          <w:rFonts w:asciiTheme="minorHAnsi" w:hAnsiTheme="minorHAnsi"/>
          <w:b/>
          <w:u w:val="single"/>
        </w:rPr>
        <w:t>FIS Update</w:t>
      </w:r>
    </w:p>
    <w:p w:rsidR="004F338F" w:rsidRPr="00513B09" w:rsidRDefault="004F338F" w:rsidP="004E2AB4">
      <w:pPr>
        <w:pStyle w:val="Default"/>
        <w:spacing w:after="0" w:line="100" w:lineRule="atLeast"/>
        <w:rPr>
          <w:rFonts w:asciiTheme="minorHAnsi" w:hAnsiTheme="minorHAnsi"/>
        </w:rPr>
      </w:pPr>
      <w:r w:rsidRPr="00513B09">
        <w:rPr>
          <w:rFonts w:asciiTheme="minorHAnsi" w:hAnsiTheme="minorHAnsi"/>
        </w:rPr>
        <w:t>No update for August 2015</w:t>
      </w:r>
    </w:p>
    <w:p w:rsidR="00217F5C" w:rsidRPr="00513B09" w:rsidRDefault="00217F5C" w:rsidP="00217F5C">
      <w:pPr>
        <w:widowControl w:val="0"/>
        <w:autoSpaceDE w:val="0"/>
        <w:autoSpaceDN w:val="0"/>
        <w:adjustRightInd w:val="0"/>
        <w:rPr>
          <w:rFonts w:asciiTheme="minorHAnsi" w:hAnsiTheme="minorHAnsi"/>
          <w:b/>
          <w:u w:val="single"/>
        </w:rPr>
      </w:pPr>
      <w:r w:rsidRPr="00513B09">
        <w:rPr>
          <w:rFonts w:asciiTheme="minorHAnsi" w:hAnsiTheme="minorHAnsi"/>
          <w:b/>
          <w:u w:val="single"/>
        </w:rPr>
        <w:t>HR Transformation Committee</w:t>
      </w:r>
    </w:p>
    <w:p w:rsidR="004F338F" w:rsidRPr="00513B09" w:rsidRDefault="004F338F" w:rsidP="004F338F">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217F5C" w:rsidRPr="00513B09" w:rsidRDefault="009D0A2D" w:rsidP="00217F5C">
      <w:pPr>
        <w:widowControl w:val="0"/>
        <w:autoSpaceDE w:val="0"/>
        <w:autoSpaceDN w:val="0"/>
        <w:adjustRightInd w:val="0"/>
        <w:rPr>
          <w:rFonts w:asciiTheme="minorHAnsi" w:hAnsiTheme="minorHAnsi"/>
          <w:b/>
          <w:u w:val="single"/>
        </w:rPr>
      </w:pPr>
      <w:r w:rsidRPr="00513B09">
        <w:rPr>
          <w:rFonts w:asciiTheme="minorHAnsi" w:hAnsiTheme="minorHAnsi"/>
          <w:b/>
          <w:u w:val="single"/>
        </w:rPr>
        <w:t>H</w:t>
      </w:r>
      <w:r w:rsidR="004B6BC4" w:rsidRPr="00513B09">
        <w:rPr>
          <w:rFonts w:asciiTheme="minorHAnsi" w:hAnsiTheme="minorHAnsi"/>
          <w:b/>
          <w:u w:val="single"/>
        </w:rPr>
        <w:t>RIC/HRAC</w:t>
      </w:r>
    </w:p>
    <w:bookmarkStart w:id="1" w:name="_MON_1503933113"/>
    <w:bookmarkEnd w:id="1"/>
    <w:p w:rsidR="004F338F" w:rsidRPr="00513B09" w:rsidRDefault="00973F3D" w:rsidP="004F338F">
      <w:pPr>
        <w:widowControl w:val="0"/>
        <w:autoSpaceDE w:val="0"/>
        <w:autoSpaceDN w:val="0"/>
        <w:adjustRightInd w:val="0"/>
        <w:rPr>
          <w:rFonts w:asciiTheme="minorHAnsi" w:hAnsiTheme="minorHAnsi"/>
        </w:rPr>
      </w:pPr>
      <w:r w:rsidRPr="00513B09">
        <w:rPr>
          <w:rFonts w:asciiTheme="minorHAnsi" w:hAnsiTheme="minorHAnsi"/>
        </w:rPr>
        <w:object w:dxaOrig="1532" w:dyaOrig="991">
          <v:shape id="_x0000_i1068" type="#_x0000_t75" style="width:76.5pt;height:49.5pt" o:ole="">
            <v:imagedata r:id="rId13" o:title=""/>
          </v:shape>
          <o:OLEObject Type="Embed" ProgID="Word.Document.12" ShapeID="_x0000_i1068" DrawAspect="Icon" ObjectID="_1503934105" r:id="rId14">
            <o:FieldCodes>\s</o:FieldCodes>
          </o:OLEObject>
        </w:object>
      </w:r>
      <w:r w:rsidRPr="00513B09">
        <w:rPr>
          <w:rFonts w:asciiTheme="minorHAnsi" w:hAnsiTheme="minorHAnsi"/>
        </w:rPr>
        <w:object w:dxaOrig="1532" w:dyaOrig="991">
          <v:shape id="_x0000_i1069" type="#_x0000_t75" style="width:76.5pt;height:49.5pt" o:ole="">
            <v:imagedata r:id="rId15" o:title=""/>
          </v:shape>
          <o:OLEObject Type="Embed" ProgID="PowerPoint.Show.12" ShapeID="_x0000_i1069" DrawAspect="Icon" ObjectID="_1503934106" r:id="rId16"/>
        </w:object>
      </w:r>
    </w:p>
    <w:p w:rsidR="00D103F9" w:rsidRPr="00513B09" w:rsidRDefault="00D103F9" w:rsidP="00217F5C">
      <w:pPr>
        <w:rPr>
          <w:rFonts w:asciiTheme="minorHAnsi" w:hAnsiTheme="minorHAnsi"/>
          <w:b/>
          <w:u w:val="single"/>
        </w:rPr>
      </w:pPr>
      <w:r w:rsidRPr="00513B09">
        <w:rPr>
          <w:rFonts w:asciiTheme="minorHAnsi" w:hAnsiTheme="minorHAnsi"/>
          <w:b/>
          <w:u w:val="single"/>
        </w:rPr>
        <w:t>IT-Security/IT-Services</w:t>
      </w:r>
    </w:p>
    <w:bookmarkStart w:id="2" w:name="_MON_1501496104"/>
    <w:bookmarkEnd w:id="2"/>
    <w:p w:rsidR="004F338F" w:rsidRPr="00513B09" w:rsidRDefault="004F338F" w:rsidP="00217F5C">
      <w:pPr>
        <w:widowControl w:val="0"/>
        <w:autoSpaceDE w:val="0"/>
        <w:autoSpaceDN w:val="0"/>
        <w:adjustRightInd w:val="0"/>
        <w:rPr>
          <w:rFonts w:asciiTheme="minorHAnsi" w:hAnsiTheme="minorHAnsi"/>
          <w:b/>
          <w:u w:val="single"/>
        </w:rPr>
      </w:pPr>
      <w:r w:rsidRPr="00513B09">
        <w:rPr>
          <w:rFonts w:asciiTheme="minorHAnsi" w:hAnsiTheme="minorHAnsi"/>
          <w:b/>
          <w:u w:val="single"/>
        </w:rPr>
        <w:object w:dxaOrig="1532" w:dyaOrig="991">
          <v:shape id="_x0000_i1070" type="#_x0000_t75" style="width:76.5pt;height:49.5pt" o:ole="">
            <v:imagedata r:id="rId17" o:title=""/>
          </v:shape>
          <o:OLEObject Type="Embed" ProgID="Word.Document.12" ShapeID="_x0000_i1070" DrawAspect="Icon" ObjectID="_1503934107" r:id="rId18">
            <o:FieldCodes>\s</o:FieldCodes>
          </o:OLEObject>
        </w:object>
      </w:r>
    </w:p>
    <w:p w:rsidR="00217F5C" w:rsidRPr="00513B09" w:rsidRDefault="00217F5C" w:rsidP="00217F5C">
      <w:pPr>
        <w:widowControl w:val="0"/>
        <w:autoSpaceDE w:val="0"/>
        <w:autoSpaceDN w:val="0"/>
        <w:adjustRightInd w:val="0"/>
        <w:rPr>
          <w:rFonts w:asciiTheme="minorHAnsi" w:hAnsiTheme="minorHAnsi"/>
          <w:b/>
          <w:u w:val="single"/>
        </w:rPr>
      </w:pPr>
      <w:r w:rsidRPr="00513B09">
        <w:rPr>
          <w:rFonts w:asciiTheme="minorHAnsi" w:hAnsiTheme="minorHAnsi"/>
          <w:b/>
          <w:u w:val="single"/>
        </w:rPr>
        <w:t>Kuali-Rice</w:t>
      </w:r>
    </w:p>
    <w:p w:rsidR="00D30D91" w:rsidRPr="00513B09" w:rsidRDefault="0059692B" w:rsidP="00217F5C">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217F5C" w:rsidRPr="00513B09" w:rsidRDefault="006C61E1" w:rsidP="00217F5C">
      <w:pPr>
        <w:pStyle w:val="Default"/>
        <w:spacing w:after="0" w:line="100" w:lineRule="atLeast"/>
        <w:rPr>
          <w:rFonts w:asciiTheme="minorHAnsi" w:hAnsiTheme="minorHAnsi"/>
          <w:b/>
          <w:u w:val="single"/>
        </w:rPr>
      </w:pPr>
      <w:r w:rsidRPr="00513B09">
        <w:rPr>
          <w:rFonts w:asciiTheme="minorHAnsi" w:hAnsiTheme="minorHAnsi"/>
          <w:b/>
          <w:u w:val="single"/>
        </w:rPr>
        <w:t>SDAAC</w:t>
      </w:r>
    </w:p>
    <w:p w:rsidR="001021A7" w:rsidRPr="00513B09" w:rsidRDefault="006F7607" w:rsidP="00217F5C">
      <w:pPr>
        <w:pStyle w:val="Default"/>
        <w:spacing w:after="0" w:line="100" w:lineRule="atLeast"/>
        <w:rPr>
          <w:rFonts w:asciiTheme="minorHAnsi" w:hAnsiTheme="minorHAnsi"/>
          <w:szCs w:val="24"/>
        </w:rPr>
      </w:pPr>
      <w:r w:rsidRPr="00513B09">
        <w:rPr>
          <w:rFonts w:asciiTheme="minorHAnsi" w:hAnsiTheme="minorHAnsi"/>
          <w:szCs w:val="24"/>
        </w:rPr>
        <w:t>No August meeting.  A new ADMAN representative needs to be selected before the September meeting</w:t>
      </w:r>
      <w:r w:rsidR="004F338F" w:rsidRPr="00513B09">
        <w:rPr>
          <w:rFonts w:asciiTheme="minorHAnsi" w:hAnsiTheme="minorHAnsi"/>
          <w:szCs w:val="24"/>
        </w:rPr>
        <w:t xml:space="preserve">, scheduled for September 17th.  </w:t>
      </w:r>
    </w:p>
    <w:p w:rsidR="00D10E69" w:rsidRPr="00513B09" w:rsidRDefault="004F338F" w:rsidP="00D103F9">
      <w:pPr>
        <w:pStyle w:val="Default"/>
        <w:spacing w:after="0" w:line="100" w:lineRule="atLeast"/>
        <w:rPr>
          <w:rFonts w:asciiTheme="minorHAnsi" w:hAnsiTheme="minorHAnsi"/>
          <w:szCs w:val="24"/>
        </w:rPr>
      </w:pPr>
      <w:r w:rsidRPr="00513B09">
        <w:rPr>
          <w:rFonts w:asciiTheme="minorHAnsi" w:hAnsiTheme="minorHAnsi"/>
          <w:szCs w:val="24"/>
        </w:rPr>
        <w:object w:dxaOrig="1532" w:dyaOrig="991">
          <v:shape id="_x0000_i1071" type="#_x0000_t75" style="width:76.5pt;height:49.5pt" o:ole="">
            <v:imagedata r:id="rId19" o:title=""/>
          </v:shape>
          <o:OLEObject Type="Embed" ProgID="Acrobat.Document.11" ShapeID="_x0000_i1071" DrawAspect="Icon" ObjectID="_1503934108" r:id="rId20"/>
        </w:object>
      </w:r>
      <w:r w:rsidRPr="00513B09">
        <w:rPr>
          <w:rFonts w:asciiTheme="minorHAnsi" w:hAnsiTheme="minorHAnsi"/>
          <w:szCs w:val="24"/>
        </w:rPr>
        <w:object w:dxaOrig="1532" w:dyaOrig="991">
          <v:shape id="_x0000_i1072" type="#_x0000_t75" style="width:76.5pt;height:49.5pt" o:ole="">
            <v:imagedata r:id="rId21" o:title=""/>
          </v:shape>
          <o:OLEObject Type="Embed" ProgID="Acrobat.Document.11" ShapeID="_x0000_i1072" DrawAspect="Icon" ObjectID="_1503934109" r:id="rId22"/>
        </w:object>
      </w:r>
    </w:p>
    <w:p w:rsidR="00BC12BB" w:rsidRPr="00513B09" w:rsidRDefault="00217F5C" w:rsidP="00D103F9">
      <w:pPr>
        <w:pStyle w:val="Default"/>
        <w:spacing w:after="0" w:line="100" w:lineRule="atLeast"/>
        <w:rPr>
          <w:rFonts w:asciiTheme="minorHAnsi" w:hAnsiTheme="minorHAnsi"/>
          <w:szCs w:val="24"/>
        </w:rPr>
      </w:pPr>
      <w:r w:rsidRPr="00513B09">
        <w:rPr>
          <w:rFonts w:asciiTheme="minorHAnsi" w:hAnsiTheme="minorHAnsi"/>
          <w:b/>
          <w:u w:val="single"/>
        </w:rPr>
        <w:t>SSC</w:t>
      </w:r>
    </w:p>
    <w:p w:rsidR="0059692B" w:rsidRPr="00513B09" w:rsidRDefault="0059692B" w:rsidP="0059692B">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EB7EE5" w:rsidRPr="00513B09" w:rsidRDefault="006C61E1" w:rsidP="00D103F9">
      <w:pPr>
        <w:pStyle w:val="Default"/>
        <w:spacing w:after="0" w:line="100" w:lineRule="atLeast"/>
        <w:rPr>
          <w:rFonts w:asciiTheme="minorHAnsi" w:hAnsiTheme="minorHAnsi"/>
          <w:b/>
          <w:u w:val="single"/>
        </w:rPr>
      </w:pPr>
      <w:r w:rsidRPr="00513B09">
        <w:rPr>
          <w:rFonts w:asciiTheme="minorHAnsi" w:hAnsiTheme="minorHAnsi"/>
          <w:b/>
          <w:u w:val="single"/>
        </w:rPr>
        <w:t>Staff Assembly</w:t>
      </w:r>
    </w:p>
    <w:p w:rsidR="00447867" w:rsidRPr="00513B09" w:rsidRDefault="004F29BF" w:rsidP="00217F5C">
      <w:pPr>
        <w:rPr>
          <w:rFonts w:asciiTheme="minorHAnsi" w:hAnsiTheme="minorHAnsi"/>
        </w:rPr>
      </w:pPr>
      <w:r w:rsidRPr="00513B09">
        <w:rPr>
          <w:rFonts w:asciiTheme="minorHAnsi" w:hAnsiTheme="minorHAnsi"/>
        </w:rPr>
        <w:t xml:space="preserve">No update for </w:t>
      </w:r>
      <w:r w:rsidR="004F338F" w:rsidRPr="00513B09">
        <w:rPr>
          <w:rFonts w:asciiTheme="minorHAnsi" w:hAnsiTheme="minorHAnsi"/>
        </w:rPr>
        <w:t>August 2015</w:t>
      </w:r>
    </w:p>
    <w:p w:rsidR="00217F5C" w:rsidRPr="00513B09" w:rsidRDefault="00217F5C" w:rsidP="00217F5C">
      <w:pPr>
        <w:rPr>
          <w:rFonts w:asciiTheme="minorHAnsi" w:hAnsiTheme="minorHAnsi"/>
          <w:b/>
          <w:u w:val="single"/>
        </w:rPr>
      </w:pPr>
      <w:r w:rsidRPr="00513B09">
        <w:rPr>
          <w:rFonts w:asciiTheme="minorHAnsi" w:hAnsiTheme="minorHAnsi"/>
          <w:b/>
          <w:u w:val="single"/>
        </w:rPr>
        <w:t xml:space="preserve">UCPath:  </w:t>
      </w:r>
    </w:p>
    <w:p w:rsidR="00F27836" w:rsidRDefault="0059692B" w:rsidP="0059692B">
      <w:pPr>
        <w:widowControl w:val="0"/>
        <w:autoSpaceDE w:val="0"/>
        <w:autoSpaceDN w:val="0"/>
        <w:adjustRightInd w:val="0"/>
        <w:rPr>
          <w:rFonts w:asciiTheme="minorHAnsi" w:hAnsiTheme="minorHAnsi"/>
        </w:rPr>
      </w:pPr>
      <w:r w:rsidRPr="00513B09">
        <w:rPr>
          <w:rFonts w:asciiTheme="minorHAnsi" w:hAnsiTheme="minorHAnsi"/>
        </w:rPr>
        <w:t>No update for August 2015</w:t>
      </w: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Default="00513B09" w:rsidP="0059692B">
      <w:pPr>
        <w:widowControl w:val="0"/>
        <w:autoSpaceDE w:val="0"/>
        <w:autoSpaceDN w:val="0"/>
        <w:adjustRightInd w:val="0"/>
        <w:rPr>
          <w:rFonts w:asciiTheme="minorHAnsi" w:hAnsiTheme="minorHAnsi"/>
        </w:rPr>
      </w:pPr>
    </w:p>
    <w:p w:rsidR="00513B09" w:rsidRPr="00513B09" w:rsidRDefault="00513B09" w:rsidP="0059692B">
      <w:pPr>
        <w:widowControl w:val="0"/>
        <w:autoSpaceDE w:val="0"/>
        <w:autoSpaceDN w:val="0"/>
        <w:adjustRightInd w:val="0"/>
        <w:rPr>
          <w:rFonts w:asciiTheme="minorHAnsi" w:hAnsiTheme="minorHAnsi"/>
        </w:rPr>
      </w:pPr>
    </w:p>
    <w:p w:rsidR="00F27836" w:rsidRPr="00513B09" w:rsidRDefault="00F27836" w:rsidP="00217F5C">
      <w:pPr>
        <w:rPr>
          <w:rFonts w:asciiTheme="minorHAnsi" w:hAnsiTheme="minorHAnsi"/>
          <w:sz w:val="24"/>
          <w:szCs w:val="24"/>
          <w:u w:val="single"/>
        </w:rPr>
      </w:pPr>
    </w:p>
    <w:p w:rsidR="00F27836" w:rsidRPr="00513B09" w:rsidRDefault="00F27836" w:rsidP="00217F5C">
      <w:pPr>
        <w:rPr>
          <w:rFonts w:asciiTheme="minorHAnsi" w:hAnsiTheme="minorHAnsi"/>
          <w:sz w:val="24"/>
          <w:szCs w:val="24"/>
          <w:u w:val="single"/>
        </w:rPr>
      </w:pPr>
    </w:p>
    <w:tbl>
      <w:tblPr>
        <w:tblW w:w="0" w:type="auto"/>
        <w:tblInd w:w="55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513B09" w:rsidTr="0056103A">
        <w:tc>
          <w:tcPr>
            <w:tcW w:w="4203"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ab/>
            </w:r>
            <w:r w:rsidRPr="00513B09">
              <w:rPr>
                <w:rFonts w:asciiTheme="minorHAnsi" w:hAnsiTheme="minorHAnsi"/>
                <w:b/>
              </w:rPr>
              <w:t>Committee</w:t>
            </w:r>
          </w:p>
        </w:tc>
        <w:tc>
          <w:tcPr>
            <w:tcW w:w="4589"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b/>
              </w:rPr>
              <w:t>Representative(s)</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ABOG (Academic Business Officers Group)</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Sally Harmsworth/Lourdes Gomez</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AADI (Administrative Application Development Init</w:t>
            </w:r>
            <w:r w:rsidR="006C61E1" w:rsidRPr="00513B09">
              <w:rPr>
                <w:rFonts w:asciiTheme="minorHAnsi" w:hAnsiTheme="minorHAnsi"/>
              </w:rPr>
              <w:t>iative</w:t>
            </w:r>
            <w:r w:rsidRPr="00513B09">
              <w:rPr>
                <w:rFonts w:asciiTheme="minorHAnsi" w:hAnsiTheme="minorHAnsi"/>
              </w:rPr>
              <w: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Tracy Lade</w:t>
            </w:r>
            <w:r w:rsidR="004F338F" w:rsidRPr="00513B09">
              <w:rPr>
                <w:rFonts w:asciiTheme="minorHAnsi" w:hAnsiTheme="minorHAnsi"/>
              </w:rPr>
              <w:t>/Janet Brown Simmons/</w:t>
            </w:r>
            <w:r w:rsidRPr="00513B09">
              <w:rPr>
                <w:rFonts w:asciiTheme="minorHAnsi" w:hAnsiTheme="minorHAnsi"/>
              </w:rPr>
              <w:t>Meshell Louderman</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ASEC (ADMAN SharePoint Exploratory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Tracy Lade/MaryAnn Mellor</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CCC&amp;D (Campus Council on Community and Diversity)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Tammy McNiff</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Campus Taskforce on Uniform Guidance for Federal Awards Implementation</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Sara Reed</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9966ED" w:rsidP="00B6009C">
            <w:pPr>
              <w:pStyle w:val="Default"/>
              <w:spacing w:after="0" w:line="100" w:lineRule="atLeast"/>
              <w:rPr>
                <w:rFonts w:asciiTheme="minorHAnsi" w:hAnsiTheme="minorHAnsi"/>
              </w:rPr>
            </w:pPr>
            <w:r w:rsidRPr="00513B09">
              <w:rPr>
                <w:rFonts w:asciiTheme="minorHAnsi" w:hAnsiTheme="minorHAnsi"/>
              </w:rPr>
              <w:t>FIS Ledger Review</w:t>
            </w:r>
            <w:r w:rsidR="00217F5C" w:rsidRPr="00513B09">
              <w:rPr>
                <w:rFonts w:asciiTheme="minorHAnsi" w:hAnsiTheme="minorHAnsi"/>
              </w:rPr>
              <w:t xml:space="preserve"> Committee (Kuali)</w:t>
            </w:r>
          </w:p>
          <w:p w:rsidR="009966ED" w:rsidRPr="00513B09" w:rsidRDefault="009966ED" w:rsidP="00B6009C">
            <w:pPr>
              <w:pStyle w:val="Default"/>
              <w:spacing w:after="0" w:line="100" w:lineRule="atLeast"/>
              <w:rPr>
                <w:rFonts w:asciiTheme="minorHAnsi" w:hAnsiTheme="minorHAnsi"/>
              </w:rPr>
            </w:pPr>
            <w:r w:rsidRPr="00513B09">
              <w:rPr>
                <w:rFonts w:asciiTheme="minorHAnsi" w:hAnsiTheme="minorHAnsi"/>
              </w:rPr>
              <w:t>FIS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Karen Nofziger</w:t>
            </w:r>
          </w:p>
        </w:tc>
      </w:tr>
      <w:tr w:rsidR="0056103A"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B6009C">
            <w:pPr>
              <w:pStyle w:val="Default"/>
              <w:spacing w:after="0" w:line="100" w:lineRule="atLeast"/>
              <w:rPr>
                <w:rFonts w:asciiTheme="minorHAnsi" w:hAnsiTheme="minorHAnsi"/>
              </w:rPr>
            </w:pPr>
            <w:r w:rsidRPr="00513B09">
              <w:rPr>
                <w:rFonts w:asciiTheme="minorHAnsi" w:hAnsiTheme="minorHAnsi"/>
              </w:rPr>
              <w:t>EDMS</w:t>
            </w:r>
            <w:r w:rsidR="00D103F9" w:rsidRPr="00513B09">
              <w:rPr>
                <w:rFonts w:asciiTheme="minorHAnsi" w:hAnsiTheme="minorHAnsi"/>
              </w:rPr>
              <w:t xml:space="preserve"> Replacement Project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513B09" w:rsidRDefault="0056103A" w:rsidP="00B6009C">
            <w:pPr>
              <w:pStyle w:val="Default"/>
              <w:spacing w:after="0" w:line="100" w:lineRule="atLeast"/>
              <w:rPr>
                <w:rFonts w:asciiTheme="minorHAnsi" w:hAnsiTheme="minorHAnsi"/>
              </w:rPr>
            </w:pPr>
            <w:r w:rsidRPr="00513B09">
              <w:rPr>
                <w:rFonts w:asciiTheme="minorHAnsi" w:hAnsiTheme="minorHAnsi"/>
              </w:rPr>
              <w:t>Peter Blando/Teri Sugai</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9D0A2D" w:rsidP="00B6009C">
            <w:pPr>
              <w:pStyle w:val="Default"/>
              <w:spacing w:after="0" w:line="100" w:lineRule="atLeast"/>
              <w:rPr>
                <w:rFonts w:asciiTheme="minorHAnsi" w:hAnsiTheme="minorHAnsi"/>
              </w:rPr>
            </w:pPr>
            <w:r w:rsidRPr="00513B09">
              <w:rPr>
                <w:rFonts w:asciiTheme="minorHAnsi" w:hAnsiTheme="minorHAnsi"/>
              </w:rPr>
              <w:t>Ed Tech</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 xml:space="preserve">Kerry Hasa </w:t>
            </w:r>
          </w:p>
        </w:tc>
      </w:tr>
      <w:tr w:rsidR="0056103A" w:rsidRPr="00513B09"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HR Transformation Committee</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MaryAnn Mellor</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HRIC/HRAC/Career Compass</w:t>
            </w:r>
          </w:p>
          <w:p w:rsidR="00217F5C" w:rsidRPr="00513B09" w:rsidRDefault="00D103F9" w:rsidP="00B6009C">
            <w:pPr>
              <w:pStyle w:val="Default"/>
              <w:spacing w:after="0" w:line="100" w:lineRule="atLeast"/>
              <w:rPr>
                <w:rFonts w:asciiTheme="minorHAnsi" w:hAnsiTheme="minorHAnsi"/>
              </w:rPr>
            </w:pPr>
            <w:r w:rsidRPr="00513B09">
              <w:rPr>
                <w:rFonts w:asciiTheme="minorHAnsi" w:hAnsiTheme="minorHAnsi"/>
              </w:rPr>
              <w:t>(HR</w:t>
            </w:r>
            <w:r w:rsidR="00217F5C" w:rsidRPr="00513B09">
              <w:rPr>
                <w:rFonts w:asciiTheme="minorHAnsi" w:hAnsiTheme="minorHAnsi"/>
              </w:rPr>
              <w:t xml:space="preserve"> Implementation Committee/</w:t>
            </w:r>
          </w:p>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HR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Rosemary Martin-Ocampo</w:t>
            </w:r>
          </w:p>
        </w:tc>
      </w:tr>
      <w:tr w:rsidR="0056103A"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B6009C">
            <w:pPr>
              <w:pStyle w:val="Default"/>
              <w:spacing w:after="0" w:line="100" w:lineRule="atLeast"/>
              <w:rPr>
                <w:rFonts w:asciiTheme="minorHAnsi" w:hAnsiTheme="minorHAnsi"/>
              </w:rPr>
            </w:pPr>
            <w:r w:rsidRPr="00513B09">
              <w:rPr>
                <w:rFonts w:asciiTheme="minorHAnsi" w:hAnsiTheme="minorHAnsi"/>
              </w:rPr>
              <w:t>IT-Security &amp; IT-Services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513B09" w:rsidRDefault="0056103A" w:rsidP="00B6009C">
            <w:pPr>
              <w:pStyle w:val="Default"/>
              <w:spacing w:after="0" w:line="100" w:lineRule="atLeast"/>
              <w:rPr>
                <w:rFonts w:asciiTheme="minorHAnsi" w:hAnsiTheme="minorHAnsi"/>
              </w:rPr>
            </w:pPr>
            <w:r w:rsidRPr="00513B09">
              <w:rPr>
                <w:rFonts w:asciiTheme="minorHAnsi" w:hAnsiTheme="minorHAnsi"/>
              </w:rPr>
              <w:t>Tracy Lade</w:t>
            </w:r>
          </w:p>
        </w:tc>
      </w:tr>
      <w:tr w:rsidR="001F418F"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F418F" w:rsidRPr="00513B09" w:rsidRDefault="001F418F" w:rsidP="00B6009C">
            <w:pPr>
              <w:pStyle w:val="Default"/>
              <w:spacing w:after="0" w:line="100" w:lineRule="atLeast"/>
              <w:rPr>
                <w:rFonts w:asciiTheme="minorHAnsi" w:hAnsiTheme="minorHAnsi"/>
              </w:rPr>
            </w:pPr>
            <w:r w:rsidRPr="00513B09">
              <w:rPr>
                <w:rFonts w:asciiTheme="minorHAnsi" w:hAnsiTheme="minorHAnsi"/>
              </w:rPr>
              <w:t>LMS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F418F" w:rsidRPr="00513B09" w:rsidRDefault="001F418F" w:rsidP="00B6009C">
            <w:pPr>
              <w:pStyle w:val="Default"/>
              <w:spacing w:after="0" w:line="100" w:lineRule="atLeast"/>
              <w:rPr>
                <w:rFonts w:asciiTheme="minorHAnsi" w:hAnsiTheme="minorHAnsi"/>
              </w:rPr>
            </w:pPr>
            <w:r w:rsidRPr="00513B09">
              <w:rPr>
                <w:rFonts w:asciiTheme="minorHAnsi" w:hAnsiTheme="minorHAnsi"/>
              </w:rPr>
              <w:t>Kerry L. Hasa</w:t>
            </w:r>
          </w:p>
        </w:tc>
      </w:tr>
      <w:tr w:rsidR="0056103A" w:rsidRPr="00513B09"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Kuali Rice (collection of middleware)</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 xml:space="preserve">Dee Madderra </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SDAAC (Staff Diversity Administrative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Lourdes Gomez</w:t>
            </w:r>
          </w:p>
        </w:tc>
      </w:tr>
      <w:tr w:rsidR="00217F5C" w:rsidRPr="00513B09"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513B09" w:rsidRDefault="00217F5C" w:rsidP="00B6009C">
            <w:pPr>
              <w:pStyle w:val="Default"/>
              <w:spacing w:after="0" w:line="100" w:lineRule="atLeast"/>
              <w:rPr>
                <w:rFonts w:asciiTheme="minorHAnsi" w:hAnsiTheme="minorHAnsi"/>
              </w:rPr>
            </w:pPr>
            <w:r w:rsidRPr="00513B09">
              <w:rPr>
                <w:rFonts w:asciiTheme="minorHAnsi" w:hAnsiTheme="minorHAnsi"/>
              </w:rPr>
              <w:t>SSC (Shared Service Centers)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513B09" w:rsidRDefault="00D103F9" w:rsidP="00B6009C">
            <w:pPr>
              <w:pStyle w:val="Default"/>
              <w:spacing w:after="0" w:line="100" w:lineRule="atLeast"/>
              <w:rPr>
                <w:rFonts w:asciiTheme="minorHAnsi" w:hAnsiTheme="minorHAnsi"/>
              </w:rPr>
            </w:pPr>
            <w:r w:rsidRPr="00513B09">
              <w:rPr>
                <w:rFonts w:asciiTheme="minorHAnsi" w:hAnsiTheme="minorHAnsi"/>
              </w:rPr>
              <w:t>Sara Reed</w:t>
            </w:r>
          </w:p>
        </w:tc>
      </w:tr>
      <w:tr w:rsidR="0056103A" w:rsidRPr="00513B09"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Staff Assembly</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Jessica Potts</w:t>
            </w:r>
          </w:p>
        </w:tc>
      </w:tr>
      <w:tr w:rsidR="0056103A" w:rsidRPr="00513B09" w:rsidTr="00DF498C">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UC Path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513B09" w:rsidRDefault="0056103A" w:rsidP="00DF498C">
            <w:pPr>
              <w:pStyle w:val="Default"/>
              <w:spacing w:after="0" w:line="100" w:lineRule="atLeast"/>
              <w:rPr>
                <w:rFonts w:asciiTheme="minorHAnsi" w:hAnsiTheme="minorHAnsi"/>
              </w:rPr>
            </w:pPr>
            <w:r w:rsidRPr="00513B09">
              <w:rPr>
                <w:rFonts w:asciiTheme="minorHAnsi" w:hAnsiTheme="minorHAnsi"/>
              </w:rPr>
              <w:t>Susan Sainz/Meshell Louderman</w:t>
            </w:r>
          </w:p>
        </w:tc>
      </w:tr>
    </w:tbl>
    <w:p w:rsidR="00217F5C" w:rsidRPr="00513B09" w:rsidRDefault="00217F5C" w:rsidP="00217F5C">
      <w:pPr>
        <w:pStyle w:val="Default"/>
        <w:spacing w:after="0" w:line="100" w:lineRule="atLeast"/>
        <w:rPr>
          <w:rFonts w:asciiTheme="minorHAnsi" w:hAnsiTheme="minorHAnsi"/>
        </w:rPr>
      </w:pPr>
    </w:p>
    <w:p w:rsidR="0059692B" w:rsidRPr="00513B09" w:rsidRDefault="0059692B" w:rsidP="00217F5C">
      <w:pPr>
        <w:pStyle w:val="Default"/>
        <w:spacing w:after="0" w:line="100" w:lineRule="atLeast"/>
        <w:rPr>
          <w:rFonts w:asciiTheme="minorHAnsi" w:hAnsiTheme="minorHAnsi"/>
          <w:b/>
          <w:u w:val="single"/>
        </w:rPr>
      </w:pPr>
    </w:p>
    <w:p w:rsidR="0059692B" w:rsidRPr="00513B09" w:rsidRDefault="0059692B" w:rsidP="00217F5C">
      <w:pPr>
        <w:pStyle w:val="Default"/>
        <w:spacing w:after="0" w:line="100" w:lineRule="atLeast"/>
        <w:rPr>
          <w:rFonts w:asciiTheme="minorHAnsi" w:hAnsiTheme="minorHAnsi"/>
          <w:b/>
          <w:u w:val="single"/>
        </w:rPr>
      </w:pPr>
    </w:p>
    <w:p w:rsidR="0059692B" w:rsidRPr="00513B09" w:rsidRDefault="0059692B" w:rsidP="00217F5C">
      <w:pPr>
        <w:pStyle w:val="Default"/>
        <w:spacing w:after="0" w:line="100" w:lineRule="atLeast"/>
        <w:rPr>
          <w:rFonts w:asciiTheme="minorHAnsi" w:hAnsiTheme="minorHAnsi"/>
          <w:b/>
          <w:u w:val="single"/>
        </w:rPr>
      </w:pPr>
    </w:p>
    <w:p w:rsidR="00217F5C" w:rsidRPr="00513B09" w:rsidRDefault="00217F5C" w:rsidP="00513B09">
      <w:pPr>
        <w:pStyle w:val="Default"/>
        <w:spacing w:after="0" w:line="100" w:lineRule="atLeast"/>
        <w:ind w:left="709"/>
        <w:rPr>
          <w:rFonts w:asciiTheme="minorHAnsi" w:hAnsiTheme="minorHAnsi"/>
          <w:b/>
          <w:u w:val="single"/>
        </w:rPr>
      </w:pPr>
      <w:r w:rsidRPr="00513B09">
        <w:rPr>
          <w:rFonts w:asciiTheme="minorHAnsi" w:hAnsiTheme="minorHAnsi"/>
          <w:b/>
          <w:u w:val="single"/>
        </w:rPr>
        <w:t>Future meeting d</w:t>
      </w:r>
      <w:r w:rsidR="0059692B" w:rsidRPr="00513B09">
        <w:rPr>
          <w:rFonts w:asciiTheme="minorHAnsi" w:hAnsiTheme="minorHAnsi"/>
          <w:b/>
          <w:u w:val="single"/>
        </w:rPr>
        <w:t xml:space="preserve">ates for Academic years </w:t>
      </w:r>
      <w:r w:rsidRPr="00513B09">
        <w:rPr>
          <w:rFonts w:asciiTheme="minorHAnsi" w:hAnsiTheme="minorHAnsi"/>
          <w:b/>
          <w:u w:val="single"/>
        </w:rPr>
        <w:t xml:space="preserve">15-16: </w:t>
      </w:r>
    </w:p>
    <w:p w:rsidR="00217F5C" w:rsidRPr="00513B09" w:rsidRDefault="00217F5C" w:rsidP="00513B09">
      <w:pPr>
        <w:pStyle w:val="Default"/>
        <w:spacing w:after="0" w:line="100" w:lineRule="atLeast"/>
        <w:ind w:left="709"/>
        <w:rPr>
          <w:rFonts w:asciiTheme="minorHAnsi" w:hAnsiTheme="minorHAnsi"/>
          <w:sz w:val="20"/>
          <w:szCs w:val="20"/>
        </w:rPr>
      </w:pPr>
      <w:r w:rsidRPr="00513B09">
        <w:rPr>
          <w:rFonts w:asciiTheme="minorHAnsi" w:hAnsiTheme="minorHAnsi"/>
          <w:sz w:val="20"/>
          <w:szCs w:val="20"/>
        </w:rPr>
        <w:t xml:space="preserve">All meetings will be held from 3:00-5:00 pm in 1207 Robert Mondavi Institute, South Building. </w:t>
      </w:r>
    </w:p>
    <w:p w:rsidR="0059692B" w:rsidRPr="00513B09" w:rsidRDefault="0059692B" w:rsidP="00513B09">
      <w:pPr>
        <w:pStyle w:val="Default"/>
        <w:spacing w:after="0" w:line="100" w:lineRule="atLeast"/>
        <w:ind w:left="709"/>
        <w:rPr>
          <w:rFonts w:asciiTheme="minorHAnsi" w:hAnsiTheme="minorHAnsi"/>
          <w:sz w:val="20"/>
          <w:szCs w:val="20"/>
        </w:rPr>
      </w:pPr>
    </w:p>
    <w:tbl>
      <w:tblPr>
        <w:tblW w:w="9360" w:type="dxa"/>
        <w:tblInd w:w="709" w:type="dxa"/>
        <w:tblLook w:val="04A0" w:firstRow="1" w:lastRow="0" w:firstColumn="1" w:lastColumn="0" w:noHBand="0" w:noVBand="1"/>
      </w:tblPr>
      <w:tblGrid>
        <w:gridCol w:w="1605"/>
        <w:gridCol w:w="1095"/>
        <w:gridCol w:w="760"/>
        <w:gridCol w:w="2700"/>
        <w:gridCol w:w="1117"/>
        <w:gridCol w:w="512"/>
        <w:gridCol w:w="1571"/>
      </w:tblGrid>
      <w:tr w:rsidR="0059692B" w:rsidRPr="00513B09" w:rsidTr="00513B09">
        <w:trPr>
          <w:gridAfter w:val="3"/>
          <w:wAfter w:w="3200" w:type="dxa"/>
          <w:trHeight w:val="402"/>
        </w:trPr>
        <w:tc>
          <w:tcPr>
            <w:tcW w:w="2700" w:type="dxa"/>
            <w:gridSpan w:val="2"/>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highlight w:val="yellow"/>
              </w:rPr>
              <w:t>September 17, 2015</w:t>
            </w:r>
          </w:p>
        </w:tc>
        <w:tc>
          <w:tcPr>
            <w:tcW w:w="76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p>
        </w:tc>
        <w:tc>
          <w:tcPr>
            <w:tcW w:w="270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April 21, 2016</w:t>
            </w:r>
          </w:p>
        </w:tc>
      </w:tr>
      <w:tr w:rsidR="0059692B" w:rsidRPr="00513B09" w:rsidTr="00513B09">
        <w:trPr>
          <w:gridAfter w:val="3"/>
          <w:wAfter w:w="3200" w:type="dxa"/>
          <w:trHeight w:val="402"/>
        </w:trPr>
        <w:tc>
          <w:tcPr>
            <w:tcW w:w="2700" w:type="dxa"/>
            <w:gridSpan w:val="2"/>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October 15, 2015</w:t>
            </w:r>
          </w:p>
        </w:tc>
        <w:tc>
          <w:tcPr>
            <w:tcW w:w="76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p>
        </w:tc>
        <w:tc>
          <w:tcPr>
            <w:tcW w:w="270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May 19, 2016</w:t>
            </w:r>
          </w:p>
        </w:tc>
      </w:tr>
      <w:tr w:rsidR="0059692B" w:rsidRPr="00513B09" w:rsidTr="00513B09">
        <w:trPr>
          <w:gridAfter w:val="3"/>
          <w:wAfter w:w="3200" w:type="dxa"/>
          <w:trHeight w:val="402"/>
        </w:trPr>
        <w:tc>
          <w:tcPr>
            <w:tcW w:w="2700" w:type="dxa"/>
            <w:gridSpan w:val="2"/>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November 19, 2015</w:t>
            </w:r>
          </w:p>
        </w:tc>
        <w:tc>
          <w:tcPr>
            <w:tcW w:w="76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p>
        </w:tc>
        <w:tc>
          <w:tcPr>
            <w:tcW w:w="270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June 16, 2016</w:t>
            </w:r>
          </w:p>
        </w:tc>
      </w:tr>
      <w:tr w:rsidR="0059692B" w:rsidRPr="00513B09" w:rsidTr="00513B09">
        <w:trPr>
          <w:gridAfter w:val="3"/>
          <w:wAfter w:w="3200" w:type="dxa"/>
          <w:trHeight w:val="402"/>
        </w:trPr>
        <w:tc>
          <w:tcPr>
            <w:tcW w:w="2700" w:type="dxa"/>
            <w:gridSpan w:val="2"/>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December 17, 2015</w:t>
            </w:r>
          </w:p>
        </w:tc>
        <w:tc>
          <w:tcPr>
            <w:tcW w:w="76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p>
        </w:tc>
        <w:tc>
          <w:tcPr>
            <w:tcW w:w="270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July 21, 2016</w:t>
            </w:r>
          </w:p>
        </w:tc>
      </w:tr>
      <w:tr w:rsidR="0059692B" w:rsidRPr="00513B09" w:rsidTr="00513B09">
        <w:trPr>
          <w:gridAfter w:val="3"/>
          <w:wAfter w:w="3200" w:type="dxa"/>
          <w:trHeight w:val="402"/>
        </w:trPr>
        <w:tc>
          <w:tcPr>
            <w:tcW w:w="2700" w:type="dxa"/>
            <w:gridSpan w:val="2"/>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January 21, 2016</w:t>
            </w:r>
          </w:p>
        </w:tc>
        <w:tc>
          <w:tcPr>
            <w:tcW w:w="76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p>
        </w:tc>
        <w:tc>
          <w:tcPr>
            <w:tcW w:w="270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August 18, 2016</w:t>
            </w:r>
          </w:p>
        </w:tc>
      </w:tr>
      <w:tr w:rsidR="0059692B" w:rsidRPr="00513B09" w:rsidTr="00513B09">
        <w:trPr>
          <w:gridAfter w:val="3"/>
          <w:wAfter w:w="3200" w:type="dxa"/>
          <w:trHeight w:val="402"/>
        </w:trPr>
        <w:tc>
          <w:tcPr>
            <w:tcW w:w="2700" w:type="dxa"/>
            <w:gridSpan w:val="2"/>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February 18, 2016</w:t>
            </w:r>
          </w:p>
        </w:tc>
        <w:tc>
          <w:tcPr>
            <w:tcW w:w="76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p>
        </w:tc>
        <w:tc>
          <w:tcPr>
            <w:tcW w:w="270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September 15, 2016</w:t>
            </w:r>
          </w:p>
        </w:tc>
      </w:tr>
      <w:tr w:rsidR="0059692B" w:rsidRPr="00513B09" w:rsidTr="00513B09">
        <w:trPr>
          <w:gridAfter w:val="3"/>
          <w:wAfter w:w="3200" w:type="dxa"/>
          <w:trHeight w:val="402"/>
        </w:trPr>
        <w:tc>
          <w:tcPr>
            <w:tcW w:w="2700" w:type="dxa"/>
            <w:gridSpan w:val="2"/>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r w:rsidRPr="00513B09">
              <w:rPr>
                <w:rFonts w:asciiTheme="minorHAnsi" w:hAnsiTheme="minorHAnsi"/>
                <w:color w:val="000000"/>
              </w:rPr>
              <w:t>March 17, 2016</w:t>
            </w:r>
          </w:p>
        </w:tc>
        <w:tc>
          <w:tcPr>
            <w:tcW w:w="76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color w:val="000000"/>
              </w:rPr>
            </w:pPr>
          </w:p>
        </w:tc>
        <w:tc>
          <w:tcPr>
            <w:tcW w:w="2700" w:type="dxa"/>
            <w:tcBorders>
              <w:top w:val="nil"/>
              <w:left w:val="nil"/>
              <w:bottom w:val="nil"/>
              <w:right w:val="nil"/>
            </w:tcBorders>
            <w:shd w:val="clear" w:color="auto" w:fill="auto"/>
            <w:noWrap/>
            <w:vAlign w:val="bottom"/>
            <w:hideMark/>
          </w:tcPr>
          <w:p w:rsidR="0059692B" w:rsidRPr="00513B09" w:rsidRDefault="0059692B" w:rsidP="0059692B">
            <w:pPr>
              <w:rPr>
                <w:rFonts w:asciiTheme="minorHAnsi" w:hAnsiTheme="minorHAnsi"/>
                <w:sz w:val="20"/>
                <w:szCs w:val="20"/>
              </w:rPr>
            </w:pPr>
          </w:p>
        </w:tc>
      </w:tr>
      <w:tr w:rsidR="001F418F" w:rsidRPr="00513B09" w:rsidTr="00513B09">
        <w:trPr>
          <w:gridBefore w:val="1"/>
          <w:wBefore w:w="1605" w:type="dxa"/>
          <w:trHeight w:val="402"/>
        </w:trPr>
        <w:tc>
          <w:tcPr>
            <w:tcW w:w="5672" w:type="dxa"/>
            <w:gridSpan w:val="4"/>
            <w:tcBorders>
              <w:top w:val="nil"/>
              <w:left w:val="nil"/>
              <w:bottom w:val="nil"/>
              <w:right w:val="nil"/>
            </w:tcBorders>
            <w:shd w:val="clear" w:color="auto" w:fill="auto"/>
            <w:noWrap/>
            <w:vAlign w:val="bottom"/>
          </w:tcPr>
          <w:p w:rsidR="001F418F" w:rsidRPr="00513B09" w:rsidRDefault="001F418F" w:rsidP="001F418F">
            <w:pPr>
              <w:rPr>
                <w:rFonts w:asciiTheme="minorHAnsi" w:hAnsiTheme="minorHAnsi"/>
                <w:color w:val="000000"/>
                <w:sz w:val="20"/>
                <w:szCs w:val="20"/>
              </w:rPr>
            </w:pPr>
          </w:p>
        </w:tc>
        <w:tc>
          <w:tcPr>
            <w:tcW w:w="512" w:type="dxa"/>
            <w:tcBorders>
              <w:top w:val="nil"/>
              <w:left w:val="nil"/>
              <w:bottom w:val="nil"/>
              <w:right w:val="nil"/>
            </w:tcBorders>
            <w:shd w:val="clear" w:color="auto" w:fill="auto"/>
            <w:noWrap/>
            <w:vAlign w:val="bottom"/>
          </w:tcPr>
          <w:p w:rsidR="001F418F" w:rsidRPr="00513B09" w:rsidRDefault="001F418F" w:rsidP="001F418F">
            <w:pPr>
              <w:rPr>
                <w:rFonts w:asciiTheme="minorHAnsi" w:hAnsiTheme="minorHAnsi"/>
                <w:color w:val="000000"/>
                <w:sz w:val="20"/>
                <w:szCs w:val="20"/>
              </w:rPr>
            </w:pPr>
          </w:p>
        </w:tc>
        <w:tc>
          <w:tcPr>
            <w:tcW w:w="1571" w:type="dxa"/>
            <w:tcBorders>
              <w:top w:val="nil"/>
              <w:left w:val="nil"/>
              <w:bottom w:val="nil"/>
              <w:right w:val="nil"/>
            </w:tcBorders>
            <w:shd w:val="clear" w:color="auto" w:fill="auto"/>
            <w:noWrap/>
            <w:vAlign w:val="bottom"/>
          </w:tcPr>
          <w:p w:rsidR="001F418F" w:rsidRPr="00513B09" w:rsidRDefault="001F418F" w:rsidP="001F418F">
            <w:pPr>
              <w:rPr>
                <w:rFonts w:asciiTheme="minorHAnsi" w:hAnsiTheme="minorHAnsi"/>
                <w:color w:val="000000"/>
                <w:sz w:val="20"/>
                <w:szCs w:val="20"/>
              </w:rPr>
            </w:pPr>
          </w:p>
        </w:tc>
      </w:tr>
    </w:tbl>
    <w:p w:rsidR="000B7C1B" w:rsidRPr="0059692B" w:rsidRDefault="00C263B8" w:rsidP="00513B09">
      <w:pPr>
        <w:widowControl w:val="0"/>
        <w:autoSpaceDE w:val="0"/>
        <w:autoSpaceDN w:val="0"/>
        <w:adjustRightInd w:val="0"/>
        <w:ind w:left="709"/>
        <w:rPr>
          <w:rFonts w:asciiTheme="majorHAnsi" w:hAnsiTheme="majorHAnsi" w:cs="Helvetica"/>
          <w:sz w:val="24"/>
          <w:szCs w:val="24"/>
        </w:rPr>
      </w:pPr>
      <w:r w:rsidRPr="00513B09">
        <w:rPr>
          <w:rFonts w:asciiTheme="minorHAnsi" w:hAnsiTheme="minorHAnsi"/>
          <w:i/>
          <w:highlight w:val="yellow"/>
        </w:rPr>
        <w:t>*September 17, 2015 meeting will be held in the Alumni Cent</w:t>
      </w:r>
      <w:r w:rsidRPr="0059692B">
        <w:rPr>
          <w:rFonts w:asciiTheme="majorHAnsi" w:hAnsiTheme="majorHAnsi"/>
          <w:i/>
          <w:highlight w:val="yellow"/>
        </w:rPr>
        <w:t>er</w:t>
      </w:r>
    </w:p>
    <w:sectPr w:rsidR="000B7C1B" w:rsidRPr="0059692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AD9" w:rsidRDefault="00CE7AD9" w:rsidP="00863FF4">
      <w:r>
        <w:separator/>
      </w:r>
    </w:p>
  </w:endnote>
  <w:endnote w:type="continuationSeparator" w:id="0">
    <w:p w:rsidR="00CE7AD9" w:rsidRDefault="00CE7AD9"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76445"/>
      <w:docPartObj>
        <w:docPartGallery w:val="Page Numbers (Bottom of Page)"/>
        <w:docPartUnique/>
      </w:docPartObj>
    </w:sdtPr>
    <w:sdtEndPr>
      <w:rPr>
        <w:noProof/>
      </w:rPr>
    </w:sdtEndPr>
    <w:sdtContent>
      <w:p w:rsidR="00863FF4" w:rsidRDefault="00863FF4">
        <w:pPr>
          <w:pStyle w:val="Footer"/>
          <w:jc w:val="right"/>
        </w:pPr>
        <w:r>
          <w:fldChar w:fldCharType="begin"/>
        </w:r>
        <w:r>
          <w:instrText xml:space="preserve"> PAGE   \* MERGEFORMAT </w:instrText>
        </w:r>
        <w:r>
          <w:fldChar w:fldCharType="separate"/>
        </w:r>
        <w:r w:rsidR="00513B09">
          <w:rPr>
            <w:noProof/>
          </w:rPr>
          <w:t>3</w:t>
        </w:r>
        <w:r>
          <w:rPr>
            <w:noProof/>
          </w:rPr>
          <w:fldChar w:fldCharType="end"/>
        </w:r>
      </w:p>
    </w:sdtContent>
  </w:sdt>
  <w:p w:rsidR="00863FF4" w:rsidRDefault="00863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AD9" w:rsidRDefault="00CE7AD9" w:rsidP="00863FF4">
      <w:r>
        <w:separator/>
      </w:r>
    </w:p>
  </w:footnote>
  <w:footnote w:type="continuationSeparator" w:id="0">
    <w:p w:rsidR="00CE7AD9" w:rsidRDefault="00CE7AD9"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0AD"/>
    <w:multiLevelType w:val="hybridMultilevel"/>
    <w:tmpl w:val="995E3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907F9"/>
    <w:multiLevelType w:val="hybridMultilevel"/>
    <w:tmpl w:val="FCB2D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57782"/>
    <w:multiLevelType w:val="hybridMultilevel"/>
    <w:tmpl w:val="2B3AB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6E0A8A"/>
    <w:multiLevelType w:val="hybridMultilevel"/>
    <w:tmpl w:val="70224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D1F56"/>
    <w:multiLevelType w:val="hybridMultilevel"/>
    <w:tmpl w:val="65A4B26E"/>
    <w:lvl w:ilvl="0" w:tplc="CE9496B0">
      <w:start w:val="1"/>
      <w:numFmt w:val="bullet"/>
      <w:lvlText w:val=""/>
      <w:lvlJc w:val="left"/>
      <w:pPr>
        <w:ind w:left="165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064461D"/>
    <w:multiLevelType w:val="hybridMultilevel"/>
    <w:tmpl w:val="0890E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8451D9C"/>
    <w:multiLevelType w:val="hybridMultilevel"/>
    <w:tmpl w:val="4594A4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F14926"/>
    <w:multiLevelType w:val="hybridMultilevel"/>
    <w:tmpl w:val="12BAB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3366C2C"/>
    <w:multiLevelType w:val="hybridMultilevel"/>
    <w:tmpl w:val="F9C0D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833718"/>
    <w:multiLevelType w:val="hybridMultilevel"/>
    <w:tmpl w:val="BC48B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176C94"/>
    <w:multiLevelType w:val="hybridMultilevel"/>
    <w:tmpl w:val="5FBC4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C34D08"/>
    <w:multiLevelType w:val="hybridMultilevel"/>
    <w:tmpl w:val="C9DEF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B5C70"/>
    <w:multiLevelType w:val="hybridMultilevel"/>
    <w:tmpl w:val="FA4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C5F98"/>
    <w:multiLevelType w:val="hybridMultilevel"/>
    <w:tmpl w:val="2D686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1B34FC8"/>
    <w:multiLevelType w:val="hybridMultilevel"/>
    <w:tmpl w:val="BE323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2314AEF"/>
    <w:multiLevelType w:val="hybridMultilevel"/>
    <w:tmpl w:val="CA4E8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6534B72"/>
    <w:multiLevelType w:val="hybridMultilevel"/>
    <w:tmpl w:val="1CA8D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34BA1"/>
    <w:multiLevelType w:val="hybridMultilevel"/>
    <w:tmpl w:val="ED686B14"/>
    <w:lvl w:ilvl="0" w:tplc="B2364CA0">
      <w:start w:val="1"/>
      <w:numFmt w:val="bullet"/>
      <w:lvlText w:val=""/>
      <w:lvlJc w:val="left"/>
      <w:pPr>
        <w:ind w:left="165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03B4B18"/>
    <w:multiLevelType w:val="hybridMultilevel"/>
    <w:tmpl w:val="529EE4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E30B4"/>
    <w:multiLevelType w:val="hybridMultilevel"/>
    <w:tmpl w:val="8444BA4A"/>
    <w:lvl w:ilvl="0" w:tplc="5AB649C6">
      <w:start w:val="1"/>
      <w:numFmt w:val="bullet"/>
      <w:lvlText w:val=""/>
      <w:lvlJc w:val="left"/>
      <w:pPr>
        <w:ind w:left="165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0"/>
  </w:num>
  <w:num w:numId="3">
    <w:abstractNumId w:val="19"/>
  </w:num>
  <w:num w:numId="4">
    <w:abstractNumId w:val="5"/>
  </w:num>
  <w:num w:numId="5">
    <w:abstractNumId w:val="21"/>
  </w:num>
  <w:num w:numId="6">
    <w:abstractNumId w:val="12"/>
  </w:num>
  <w:num w:numId="7">
    <w:abstractNumId w:val="17"/>
  </w:num>
  <w:num w:numId="8">
    <w:abstractNumId w:val="2"/>
  </w:num>
  <w:num w:numId="9">
    <w:abstractNumId w:val="4"/>
  </w:num>
  <w:num w:numId="10">
    <w:abstractNumId w:val="18"/>
  </w:num>
  <w:num w:numId="1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8"/>
  </w:num>
  <w:num w:numId="14">
    <w:abstractNumId w:val="11"/>
  </w:num>
  <w:num w:numId="15">
    <w:abstractNumId w:val="14"/>
  </w:num>
  <w:num w:numId="16">
    <w:abstractNumId w:val="15"/>
  </w:num>
  <w:num w:numId="17">
    <w:abstractNumId w:val="1"/>
  </w:num>
  <w:num w:numId="18">
    <w:abstractNumId w:val="13"/>
  </w:num>
  <w:num w:numId="19">
    <w:abstractNumId w:val="0"/>
  </w:num>
  <w:num w:numId="20">
    <w:abstractNumId w:val="9"/>
  </w:num>
  <w:num w:numId="21">
    <w:abstractNumId w:val="7"/>
  </w:num>
  <w:num w:numId="22">
    <w:abstractNumId w:val="6"/>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C"/>
    <w:rsid w:val="00006C4C"/>
    <w:rsid w:val="0001308A"/>
    <w:rsid w:val="0008323F"/>
    <w:rsid w:val="00085DB1"/>
    <w:rsid w:val="000F0041"/>
    <w:rsid w:val="001021A7"/>
    <w:rsid w:val="001719FA"/>
    <w:rsid w:val="001855AE"/>
    <w:rsid w:val="0018590F"/>
    <w:rsid w:val="001A7101"/>
    <w:rsid w:val="001B72A9"/>
    <w:rsid w:val="001F418F"/>
    <w:rsid w:val="00211ED2"/>
    <w:rsid w:val="00217F5C"/>
    <w:rsid w:val="00241274"/>
    <w:rsid w:val="002828BA"/>
    <w:rsid w:val="00296C6F"/>
    <w:rsid w:val="00297FD6"/>
    <w:rsid w:val="002E0840"/>
    <w:rsid w:val="002E13E6"/>
    <w:rsid w:val="00362568"/>
    <w:rsid w:val="0037265A"/>
    <w:rsid w:val="00372E2E"/>
    <w:rsid w:val="003B10C9"/>
    <w:rsid w:val="003B6E22"/>
    <w:rsid w:val="003E7739"/>
    <w:rsid w:val="003F4E5A"/>
    <w:rsid w:val="004223FA"/>
    <w:rsid w:val="00427B7C"/>
    <w:rsid w:val="00447867"/>
    <w:rsid w:val="00476735"/>
    <w:rsid w:val="004B6BC4"/>
    <w:rsid w:val="004D3954"/>
    <w:rsid w:val="004E2AB4"/>
    <w:rsid w:val="004F29BF"/>
    <w:rsid w:val="004F338F"/>
    <w:rsid w:val="00513B09"/>
    <w:rsid w:val="0051407D"/>
    <w:rsid w:val="0056103A"/>
    <w:rsid w:val="005614B8"/>
    <w:rsid w:val="00591CF9"/>
    <w:rsid w:val="0059692B"/>
    <w:rsid w:val="005B122F"/>
    <w:rsid w:val="005C31CB"/>
    <w:rsid w:val="005E01AF"/>
    <w:rsid w:val="005F38D4"/>
    <w:rsid w:val="00603B59"/>
    <w:rsid w:val="006341F8"/>
    <w:rsid w:val="006B1787"/>
    <w:rsid w:val="006C61E1"/>
    <w:rsid w:val="006D110D"/>
    <w:rsid w:val="006D4C2A"/>
    <w:rsid w:val="006F1903"/>
    <w:rsid w:val="006F7607"/>
    <w:rsid w:val="007034BE"/>
    <w:rsid w:val="0075619C"/>
    <w:rsid w:val="0076520B"/>
    <w:rsid w:val="007714CF"/>
    <w:rsid w:val="007847BC"/>
    <w:rsid w:val="007A73D4"/>
    <w:rsid w:val="007C6A55"/>
    <w:rsid w:val="00843BEE"/>
    <w:rsid w:val="0084524E"/>
    <w:rsid w:val="00863FF4"/>
    <w:rsid w:val="008660C4"/>
    <w:rsid w:val="00876079"/>
    <w:rsid w:val="00880DC7"/>
    <w:rsid w:val="00886342"/>
    <w:rsid w:val="008D62BE"/>
    <w:rsid w:val="00923004"/>
    <w:rsid w:val="00973F3D"/>
    <w:rsid w:val="009966ED"/>
    <w:rsid w:val="009A5107"/>
    <w:rsid w:val="009D0A2D"/>
    <w:rsid w:val="00A300A4"/>
    <w:rsid w:val="00A736F8"/>
    <w:rsid w:val="00A73C02"/>
    <w:rsid w:val="00B14756"/>
    <w:rsid w:val="00BA7DBD"/>
    <w:rsid w:val="00BC12BB"/>
    <w:rsid w:val="00BD03BC"/>
    <w:rsid w:val="00BD0B57"/>
    <w:rsid w:val="00C060DD"/>
    <w:rsid w:val="00C16785"/>
    <w:rsid w:val="00C263B8"/>
    <w:rsid w:val="00C537D0"/>
    <w:rsid w:val="00C962D3"/>
    <w:rsid w:val="00CC3691"/>
    <w:rsid w:val="00CC7678"/>
    <w:rsid w:val="00CE1B8F"/>
    <w:rsid w:val="00CE7AD9"/>
    <w:rsid w:val="00D01F59"/>
    <w:rsid w:val="00D103F9"/>
    <w:rsid w:val="00D10E69"/>
    <w:rsid w:val="00D30D91"/>
    <w:rsid w:val="00D56630"/>
    <w:rsid w:val="00D67054"/>
    <w:rsid w:val="00D75B25"/>
    <w:rsid w:val="00DA516B"/>
    <w:rsid w:val="00DB6C8F"/>
    <w:rsid w:val="00E211F6"/>
    <w:rsid w:val="00E4435F"/>
    <w:rsid w:val="00E61A42"/>
    <w:rsid w:val="00EB7EE5"/>
    <w:rsid w:val="00F27836"/>
    <w:rsid w:val="00F517FB"/>
    <w:rsid w:val="00F63AFB"/>
    <w:rsid w:val="00F74E4C"/>
    <w:rsid w:val="00F84AD1"/>
    <w:rsid w:val="00F97F8D"/>
    <w:rsid w:val="00FD2747"/>
    <w:rsid w:val="00FE6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C41B2F1F-7132-4062-9FEE-568F2B3A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6341F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341F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3053">
      <w:bodyDiv w:val="1"/>
      <w:marLeft w:val="0"/>
      <w:marRight w:val="0"/>
      <w:marTop w:val="0"/>
      <w:marBottom w:val="0"/>
      <w:divBdr>
        <w:top w:val="none" w:sz="0" w:space="0" w:color="auto"/>
        <w:left w:val="none" w:sz="0" w:space="0" w:color="auto"/>
        <w:bottom w:val="none" w:sz="0" w:space="0" w:color="auto"/>
        <w:right w:val="none" w:sz="0" w:space="0" w:color="auto"/>
      </w:divBdr>
    </w:div>
    <w:div w:id="27872320">
      <w:bodyDiv w:val="1"/>
      <w:marLeft w:val="0"/>
      <w:marRight w:val="0"/>
      <w:marTop w:val="0"/>
      <w:marBottom w:val="0"/>
      <w:divBdr>
        <w:top w:val="none" w:sz="0" w:space="0" w:color="auto"/>
        <w:left w:val="none" w:sz="0" w:space="0" w:color="auto"/>
        <w:bottom w:val="none" w:sz="0" w:space="0" w:color="auto"/>
        <w:right w:val="none" w:sz="0" w:space="0" w:color="auto"/>
      </w:divBdr>
    </w:div>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158355016">
      <w:bodyDiv w:val="1"/>
      <w:marLeft w:val="0"/>
      <w:marRight w:val="0"/>
      <w:marTop w:val="0"/>
      <w:marBottom w:val="0"/>
      <w:divBdr>
        <w:top w:val="none" w:sz="0" w:space="0" w:color="auto"/>
        <w:left w:val="none" w:sz="0" w:space="0" w:color="auto"/>
        <w:bottom w:val="none" w:sz="0" w:space="0" w:color="auto"/>
        <w:right w:val="none" w:sz="0" w:space="0" w:color="auto"/>
      </w:divBdr>
    </w:div>
    <w:div w:id="194390980">
      <w:bodyDiv w:val="1"/>
      <w:marLeft w:val="0"/>
      <w:marRight w:val="0"/>
      <w:marTop w:val="0"/>
      <w:marBottom w:val="0"/>
      <w:divBdr>
        <w:top w:val="none" w:sz="0" w:space="0" w:color="auto"/>
        <w:left w:val="none" w:sz="0" w:space="0" w:color="auto"/>
        <w:bottom w:val="none" w:sz="0" w:space="0" w:color="auto"/>
        <w:right w:val="none" w:sz="0" w:space="0" w:color="auto"/>
      </w:divBdr>
    </w:div>
    <w:div w:id="332103179">
      <w:bodyDiv w:val="1"/>
      <w:marLeft w:val="0"/>
      <w:marRight w:val="0"/>
      <w:marTop w:val="0"/>
      <w:marBottom w:val="0"/>
      <w:divBdr>
        <w:top w:val="none" w:sz="0" w:space="0" w:color="auto"/>
        <w:left w:val="none" w:sz="0" w:space="0" w:color="auto"/>
        <w:bottom w:val="none" w:sz="0" w:space="0" w:color="auto"/>
        <w:right w:val="none" w:sz="0" w:space="0" w:color="auto"/>
      </w:divBdr>
    </w:div>
    <w:div w:id="377702634">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852500211">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907151802">
      <w:bodyDiv w:val="1"/>
      <w:marLeft w:val="0"/>
      <w:marRight w:val="0"/>
      <w:marTop w:val="0"/>
      <w:marBottom w:val="0"/>
      <w:divBdr>
        <w:top w:val="none" w:sz="0" w:space="0" w:color="auto"/>
        <w:left w:val="none" w:sz="0" w:space="0" w:color="auto"/>
        <w:bottom w:val="none" w:sz="0" w:space="0" w:color="auto"/>
        <w:right w:val="none" w:sz="0" w:space="0" w:color="auto"/>
      </w:divBdr>
    </w:div>
    <w:div w:id="976766158">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 w:id="1051463767">
      <w:bodyDiv w:val="1"/>
      <w:marLeft w:val="0"/>
      <w:marRight w:val="0"/>
      <w:marTop w:val="0"/>
      <w:marBottom w:val="0"/>
      <w:divBdr>
        <w:top w:val="none" w:sz="0" w:space="0" w:color="auto"/>
        <w:left w:val="none" w:sz="0" w:space="0" w:color="auto"/>
        <w:bottom w:val="none" w:sz="0" w:space="0" w:color="auto"/>
        <w:right w:val="none" w:sz="0" w:space="0" w:color="auto"/>
      </w:divBdr>
    </w:div>
    <w:div w:id="1154956193">
      <w:bodyDiv w:val="1"/>
      <w:marLeft w:val="0"/>
      <w:marRight w:val="0"/>
      <w:marTop w:val="0"/>
      <w:marBottom w:val="0"/>
      <w:divBdr>
        <w:top w:val="none" w:sz="0" w:space="0" w:color="auto"/>
        <w:left w:val="none" w:sz="0" w:space="0" w:color="auto"/>
        <w:bottom w:val="none" w:sz="0" w:space="0" w:color="auto"/>
        <w:right w:val="none" w:sz="0" w:space="0" w:color="auto"/>
      </w:divBdr>
    </w:div>
    <w:div w:id="1378240744">
      <w:bodyDiv w:val="1"/>
      <w:marLeft w:val="0"/>
      <w:marRight w:val="0"/>
      <w:marTop w:val="0"/>
      <w:marBottom w:val="0"/>
      <w:divBdr>
        <w:top w:val="none" w:sz="0" w:space="0" w:color="auto"/>
        <w:left w:val="none" w:sz="0" w:space="0" w:color="auto"/>
        <w:bottom w:val="none" w:sz="0" w:space="0" w:color="auto"/>
        <w:right w:val="none" w:sz="0" w:space="0" w:color="auto"/>
      </w:divBdr>
    </w:div>
    <w:div w:id="1383946101">
      <w:bodyDiv w:val="1"/>
      <w:marLeft w:val="0"/>
      <w:marRight w:val="0"/>
      <w:marTop w:val="0"/>
      <w:marBottom w:val="0"/>
      <w:divBdr>
        <w:top w:val="none" w:sz="0" w:space="0" w:color="auto"/>
        <w:left w:val="none" w:sz="0" w:space="0" w:color="auto"/>
        <w:bottom w:val="none" w:sz="0" w:space="0" w:color="auto"/>
        <w:right w:val="none" w:sz="0" w:space="0" w:color="auto"/>
      </w:divBdr>
    </w:div>
    <w:div w:id="1386832664">
      <w:bodyDiv w:val="1"/>
      <w:marLeft w:val="0"/>
      <w:marRight w:val="0"/>
      <w:marTop w:val="0"/>
      <w:marBottom w:val="0"/>
      <w:divBdr>
        <w:top w:val="none" w:sz="0" w:space="0" w:color="auto"/>
        <w:left w:val="none" w:sz="0" w:space="0" w:color="auto"/>
        <w:bottom w:val="none" w:sz="0" w:space="0" w:color="auto"/>
        <w:right w:val="none" w:sz="0" w:space="0" w:color="auto"/>
      </w:divBdr>
    </w:div>
    <w:div w:id="1765030161">
      <w:bodyDiv w:val="1"/>
      <w:marLeft w:val="0"/>
      <w:marRight w:val="0"/>
      <w:marTop w:val="0"/>
      <w:marBottom w:val="0"/>
      <w:divBdr>
        <w:top w:val="none" w:sz="0" w:space="0" w:color="auto"/>
        <w:left w:val="none" w:sz="0" w:space="0" w:color="auto"/>
        <w:bottom w:val="none" w:sz="0" w:space="0" w:color="auto"/>
        <w:right w:val="none" w:sz="0" w:space="0" w:color="auto"/>
      </w:divBdr>
    </w:div>
    <w:div w:id="1847162531">
      <w:bodyDiv w:val="1"/>
      <w:marLeft w:val="0"/>
      <w:marRight w:val="0"/>
      <w:marTop w:val="0"/>
      <w:marBottom w:val="0"/>
      <w:divBdr>
        <w:top w:val="none" w:sz="0" w:space="0" w:color="auto"/>
        <w:left w:val="none" w:sz="0" w:space="0" w:color="auto"/>
        <w:bottom w:val="none" w:sz="0" w:space="0" w:color="auto"/>
        <w:right w:val="none" w:sz="0" w:space="0" w:color="auto"/>
      </w:divBdr>
    </w:div>
    <w:div w:id="1894727462">
      <w:bodyDiv w:val="1"/>
      <w:marLeft w:val="0"/>
      <w:marRight w:val="0"/>
      <w:marTop w:val="0"/>
      <w:marBottom w:val="0"/>
      <w:divBdr>
        <w:top w:val="none" w:sz="0" w:space="0" w:color="auto"/>
        <w:left w:val="none" w:sz="0" w:space="0" w:color="auto"/>
        <w:bottom w:val="none" w:sz="0" w:space="0" w:color="auto"/>
        <w:right w:val="none" w:sz="0" w:space="0" w:color="auto"/>
      </w:divBdr>
    </w:div>
    <w:div w:id="2079402150">
      <w:bodyDiv w:val="1"/>
      <w:marLeft w:val="0"/>
      <w:marRight w:val="0"/>
      <w:marTop w:val="0"/>
      <w:marBottom w:val="0"/>
      <w:divBdr>
        <w:top w:val="none" w:sz="0" w:space="0" w:color="auto"/>
        <w:left w:val="none" w:sz="0" w:space="0" w:color="auto"/>
        <w:bottom w:val="none" w:sz="0" w:space="0" w:color="auto"/>
        <w:right w:val="none" w:sz="0" w:space="0" w:color="auto"/>
      </w:divBdr>
    </w:div>
    <w:div w:id="21184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express.ucdavis.edu/" TargetMode="External"/><Relationship Id="rId13" Type="http://schemas.openxmlformats.org/officeDocument/2006/relationships/image" Target="media/image2.emf"/><Relationship Id="rId18"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PowerPoint_Presentation1.pptx"/><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PowerPoint_Presentation3.ppt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s://frontdoor.ucdavis.edu/"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officedownload.ucdavis.edu" TargetMode="External"/><Relationship Id="rId14" Type="http://schemas.openxmlformats.org/officeDocument/2006/relationships/package" Target="embeddings/Microsoft_Word_Document2.docx"/><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2E68D-8ABC-4622-A425-D8AA3D35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1607</Words>
  <Characters>9162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10748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Teri Sugai</dc:creator>
  <cp:lastModifiedBy>Teri Sugai</cp:lastModifiedBy>
  <cp:revision>2</cp:revision>
  <cp:lastPrinted>2015-09-17T01:33:00Z</cp:lastPrinted>
  <dcterms:created xsi:type="dcterms:W3CDTF">2015-09-17T01:40:00Z</dcterms:created>
  <dcterms:modified xsi:type="dcterms:W3CDTF">2015-09-17T01:40:00Z</dcterms:modified>
</cp:coreProperties>
</file>